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33EF7" w14:textId="526734D4" w:rsidR="00E374DD" w:rsidRPr="00E73EAE" w:rsidRDefault="00E73EAE" w:rsidP="00E73EAE">
      <w:pPr>
        <w:jc w:val="center"/>
        <w:rPr>
          <w:rFonts w:ascii="Arial" w:hAnsi="Arial" w:cs="Arial"/>
          <w:b/>
          <w:bCs/>
        </w:rPr>
      </w:pPr>
      <w:r w:rsidRPr="00E73EAE">
        <w:rPr>
          <w:rFonts w:ascii="Arial" w:hAnsi="Arial" w:cs="Arial"/>
          <w:b/>
          <w:bCs/>
        </w:rPr>
        <w:t>PASIŪLYMO VERTINIMO KRITERIJAI IR SĄLYGOS</w:t>
      </w:r>
    </w:p>
    <w:p w14:paraId="49C1830D" w14:textId="1414CAE4" w:rsidR="00E73EAE" w:rsidRDefault="00295F45" w:rsidP="00295F45">
      <w:pPr>
        <w:pStyle w:val="Sraopastraipa"/>
        <w:numPr>
          <w:ilvl w:val="0"/>
          <w:numId w:val="1"/>
        </w:numPr>
        <w:tabs>
          <w:tab w:val="left" w:pos="993"/>
        </w:tabs>
        <w:ind w:left="0" w:firstLine="567"/>
        <w:jc w:val="both"/>
        <w:rPr>
          <w:rFonts w:ascii="Arial" w:hAnsi="Arial" w:cs="Arial"/>
        </w:rPr>
      </w:pPr>
      <w:r>
        <w:rPr>
          <w:rFonts w:ascii="Arial" w:hAnsi="Arial" w:cs="Arial"/>
        </w:rPr>
        <w:t xml:space="preserve">Šiame priede pateikiami ekonominio naudingumo vertinimo kriterijai, jų parametrai, lyginamieji svoriai, formulės, pagal kurias bus skaičiuojamas pasiūlymų </w:t>
      </w:r>
      <w:r w:rsidR="00861153">
        <w:rPr>
          <w:rFonts w:ascii="Arial" w:hAnsi="Arial" w:cs="Arial"/>
        </w:rPr>
        <w:t xml:space="preserve">ekonominis naudingumas, tiekėjų atliktos užduoties ekspertinio vertinimo metodikos aprašymas. </w:t>
      </w:r>
    </w:p>
    <w:p w14:paraId="446DB7A9" w14:textId="7E469313" w:rsidR="00861153" w:rsidRDefault="00861153" w:rsidP="00295F45">
      <w:pPr>
        <w:pStyle w:val="Sraopastraipa"/>
        <w:numPr>
          <w:ilvl w:val="0"/>
          <w:numId w:val="1"/>
        </w:numPr>
        <w:tabs>
          <w:tab w:val="left" w:pos="993"/>
        </w:tabs>
        <w:ind w:left="0" w:firstLine="567"/>
        <w:jc w:val="both"/>
        <w:rPr>
          <w:rFonts w:ascii="Arial" w:hAnsi="Arial" w:cs="Arial"/>
        </w:rPr>
      </w:pPr>
      <w:r>
        <w:rPr>
          <w:rFonts w:ascii="Arial" w:hAnsi="Arial" w:cs="Arial"/>
        </w:rPr>
        <w:t xml:space="preserve">Maksimalus balų skaičius, kurį vertinant pasiūlymų ekonominį naudingumą, gali gauti tiekėjas – 100 balų. Ekonomiškai naudingiausiu pasiūlymu bus nustatomas daugiausiai balų surinkęs pasiūlymas. </w:t>
      </w:r>
    </w:p>
    <w:p w14:paraId="34D13663" w14:textId="61921FB0" w:rsidR="00861153" w:rsidRDefault="00861153" w:rsidP="00295F45">
      <w:pPr>
        <w:pStyle w:val="Sraopastraipa"/>
        <w:numPr>
          <w:ilvl w:val="0"/>
          <w:numId w:val="1"/>
        </w:numPr>
        <w:tabs>
          <w:tab w:val="left" w:pos="993"/>
        </w:tabs>
        <w:ind w:left="0" w:firstLine="567"/>
        <w:jc w:val="both"/>
        <w:rPr>
          <w:rFonts w:ascii="Arial" w:hAnsi="Arial" w:cs="Arial"/>
        </w:rPr>
      </w:pPr>
      <w:r>
        <w:rPr>
          <w:rFonts w:ascii="Arial" w:hAnsi="Arial" w:cs="Arial"/>
        </w:rPr>
        <w:t>Ekonominio naudingumo vertinimo rezultatai nurodomi ne daugiau kaip dviejų skaičių po kablelio tikslumu. Atliekant skaičiavimus, apvalinama pagal matematines apvalinimo taisykles šimtųjų tikslumu, t. y. surinkus pvz. 50,564 balų – apvalinama į 50,56, o surinkus 50,565 balų – apvalinama į 50,57.</w:t>
      </w:r>
    </w:p>
    <w:p w14:paraId="6BB6AAD9" w14:textId="5934A548" w:rsidR="00861153" w:rsidRDefault="00861153" w:rsidP="00295F45">
      <w:pPr>
        <w:pStyle w:val="Sraopastraipa"/>
        <w:numPr>
          <w:ilvl w:val="0"/>
          <w:numId w:val="1"/>
        </w:numPr>
        <w:tabs>
          <w:tab w:val="left" w:pos="993"/>
        </w:tabs>
        <w:ind w:left="0" w:firstLine="567"/>
        <w:jc w:val="both"/>
        <w:rPr>
          <w:rFonts w:ascii="Arial" w:hAnsi="Arial" w:cs="Arial"/>
        </w:rPr>
      </w:pPr>
      <w:r w:rsidRPr="00861153">
        <w:rPr>
          <w:rFonts w:ascii="Arial" w:hAnsi="Arial" w:cs="Arial"/>
        </w:rPr>
        <w:t>Tiekėjas kartu su Pasiūlymu privalo pateikti visus dokumentus, kuriais remiantis bus sprendžiamas balų paskirstymas pagal vertinimo kriterijus. Tiekėjas turi atidžiai surašyti visą informaciją, kad Perkančioji organizacija galėtų objektyviai suteikti balus pagal šio priedo reikalavimus</w:t>
      </w:r>
      <w:r>
        <w:rPr>
          <w:rFonts w:ascii="Arial" w:hAnsi="Arial" w:cs="Arial"/>
        </w:rPr>
        <w:t>.</w:t>
      </w:r>
    </w:p>
    <w:p w14:paraId="7B15CA4B" w14:textId="53F77316" w:rsidR="00861153" w:rsidRDefault="00861153" w:rsidP="00295F45">
      <w:pPr>
        <w:pStyle w:val="Sraopastraipa"/>
        <w:numPr>
          <w:ilvl w:val="0"/>
          <w:numId w:val="1"/>
        </w:numPr>
        <w:tabs>
          <w:tab w:val="left" w:pos="993"/>
        </w:tabs>
        <w:ind w:left="0" w:firstLine="567"/>
        <w:jc w:val="both"/>
        <w:rPr>
          <w:rFonts w:ascii="Arial" w:hAnsi="Arial" w:cs="Arial"/>
        </w:rPr>
      </w:pPr>
      <w:r w:rsidRPr="00861153">
        <w:rPr>
          <w:rFonts w:ascii="Arial" w:hAnsi="Arial" w:cs="Arial"/>
        </w:rPr>
        <w:t>Jeigu T</w:t>
      </w:r>
      <w:r w:rsidRPr="00DC6B1D">
        <w:rPr>
          <w:rFonts w:ascii="Arial" w:hAnsi="Arial" w:cs="Arial"/>
          <w:vertAlign w:val="subscript"/>
        </w:rPr>
        <w:t>1</w:t>
      </w:r>
      <w:r w:rsidRPr="00861153">
        <w:rPr>
          <w:rFonts w:ascii="Arial" w:hAnsi="Arial" w:cs="Arial"/>
        </w:rPr>
        <w:t>, T</w:t>
      </w:r>
      <w:r w:rsidRPr="00DC6B1D">
        <w:rPr>
          <w:rFonts w:ascii="Arial" w:hAnsi="Arial" w:cs="Arial"/>
          <w:vertAlign w:val="subscript"/>
        </w:rPr>
        <w:t>2</w:t>
      </w:r>
      <w:r w:rsidRPr="00861153">
        <w:rPr>
          <w:rFonts w:ascii="Arial" w:hAnsi="Arial" w:cs="Arial"/>
        </w:rPr>
        <w:t xml:space="preserve"> ir T</w:t>
      </w:r>
      <w:r w:rsidRPr="00DC6B1D">
        <w:rPr>
          <w:rFonts w:ascii="Arial" w:hAnsi="Arial" w:cs="Arial"/>
          <w:vertAlign w:val="subscript"/>
        </w:rPr>
        <w:t>3</w:t>
      </w:r>
      <w:r w:rsidRPr="00861153">
        <w:rPr>
          <w:rFonts w:ascii="Arial" w:hAnsi="Arial" w:cs="Arial"/>
        </w:rPr>
        <w:t xml:space="preserve"> reikšmių bendras svoris nesiekia/lygus 30, tuomet Perkančioji organizacija pateiktą Teikėjo pasiūlymą atmeta kaip nepriimtiną</w:t>
      </w:r>
      <w:r>
        <w:rPr>
          <w:rFonts w:ascii="Arial" w:hAnsi="Arial" w:cs="Arial"/>
        </w:rPr>
        <w:t>.</w:t>
      </w:r>
    </w:p>
    <w:p w14:paraId="42F17F66" w14:textId="7900A0E2" w:rsidR="00861153" w:rsidRDefault="00861153" w:rsidP="00295F45">
      <w:pPr>
        <w:pStyle w:val="Sraopastraipa"/>
        <w:numPr>
          <w:ilvl w:val="0"/>
          <w:numId w:val="1"/>
        </w:numPr>
        <w:tabs>
          <w:tab w:val="left" w:pos="993"/>
        </w:tabs>
        <w:ind w:left="0" w:firstLine="567"/>
        <w:jc w:val="both"/>
        <w:rPr>
          <w:rFonts w:ascii="Arial" w:hAnsi="Arial" w:cs="Arial"/>
        </w:rPr>
      </w:pPr>
      <w:r w:rsidRPr="00861153">
        <w:rPr>
          <w:rFonts w:ascii="Arial" w:hAnsi="Arial" w:cs="Arial"/>
        </w:rPr>
        <w:t xml:space="preserve">Pagal nurodytas formules pasiūlymas nevertinamas, jei toje dalyje pateiktas tik vienas </w:t>
      </w:r>
      <w:r>
        <w:rPr>
          <w:rFonts w:ascii="Arial" w:hAnsi="Arial" w:cs="Arial"/>
        </w:rPr>
        <w:t>P</w:t>
      </w:r>
      <w:r w:rsidRPr="00861153">
        <w:rPr>
          <w:rFonts w:ascii="Arial" w:hAnsi="Arial" w:cs="Arial"/>
        </w:rPr>
        <w:t xml:space="preserve">asiūlymas, ar, įvertinus tiekėjo kvalifikaciją, </w:t>
      </w:r>
      <w:r>
        <w:rPr>
          <w:rFonts w:ascii="Arial" w:hAnsi="Arial" w:cs="Arial"/>
        </w:rPr>
        <w:t>P</w:t>
      </w:r>
      <w:r w:rsidRPr="00861153">
        <w:rPr>
          <w:rFonts w:ascii="Arial" w:hAnsi="Arial" w:cs="Arial"/>
        </w:rPr>
        <w:t xml:space="preserve">asiūlymų atitikimą pirkimo dokumentuose nurodytiems reikalavimams liko tik vienas </w:t>
      </w:r>
      <w:r>
        <w:rPr>
          <w:rFonts w:ascii="Arial" w:hAnsi="Arial" w:cs="Arial"/>
        </w:rPr>
        <w:t>P</w:t>
      </w:r>
      <w:r w:rsidRPr="00861153">
        <w:rPr>
          <w:rFonts w:ascii="Arial" w:hAnsi="Arial" w:cs="Arial"/>
        </w:rPr>
        <w:t xml:space="preserve">asiūlymas. Tokiu atveju </w:t>
      </w:r>
      <w:r>
        <w:rPr>
          <w:rFonts w:ascii="Arial" w:hAnsi="Arial" w:cs="Arial"/>
        </w:rPr>
        <w:t>P</w:t>
      </w:r>
      <w:r w:rsidRPr="00861153">
        <w:rPr>
          <w:rFonts w:ascii="Arial" w:hAnsi="Arial" w:cs="Arial"/>
        </w:rPr>
        <w:t xml:space="preserve">asiūlymui suteikiamas maksimalus ekonominio naudingumo balas ir toks </w:t>
      </w:r>
      <w:r>
        <w:rPr>
          <w:rFonts w:ascii="Arial" w:hAnsi="Arial" w:cs="Arial"/>
        </w:rPr>
        <w:t>P</w:t>
      </w:r>
      <w:r w:rsidRPr="00861153">
        <w:rPr>
          <w:rFonts w:ascii="Arial" w:hAnsi="Arial" w:cs="Arial"/>
        </w:rPr>
        <w:t>asiūlymas pripažįstamas laimėtoj</w:t>
      </w:r>
      <w:r>
        <w:rPr>
          <w:rFonts w:ascii="Arial" w:hAnsi="Arial" w:cs="Arial"/>
        </w:rPr>
        <w:t>u</w:t>
      </w:r>
      <w:r w:rsidRPr="00861153">
        <w:rPr>
          <w:rFonts w:ascii="Arial" w:hAnsi="Arial" w:cs="Arial"/>
        </w:rPr>
        <w:t xml:space="preserve"> Bendrųjų sąlygų nustatyta tvarka</w:t>
      </w:r>
      <w:r>
        <w:rPr>
          <w:rFonts w:ascii="Arial" w:hAnsi="Arial" w:cs="Arial"/>
        </w:rPr>
        <w:t>.</w:t>
      </w:r>
    </w:p>
    <w:p w14:paraId="1B57F2B8" w14:textId="51745994" w:rsidR="00861153" w:rsidRDefault="00861153" w:rsidP="00295F45">
      <w:pPr>
        <w:pStyle w:val="Sraopastraipa"/>
        <w:numPr>
          <w:ilvl w:val="0"/>
          <w:numId w:val="1"/>
        </w:numPr>
        <w:tabs>
          <w:tab w:val="left" w:pos="993"/>
        </w:tabs>
        <w:ind w:left="0" w:firstLine="567"/>
        <w:jc w:val="both"/>
        <w:rPr>
          <w:rFonts w:ascii="Arial" w:hAnsi="Arial" w:cs="Arial"/>
        </w:rPr>
      </w:pPr>
      <w:r w:rsidRPr="00861153">
        <w:rPr>
          <w:rFonts w:ascii="Arial" w:hAnsi="Arial" w:cs="Arial"/>
        </w:rPr>
        <w:t xml:space="preserve">Jei Perkančioji organizacija grąžina </w:t>
      </w:r>
      <w:r>
        <w:rPr>
          <w:rFonts w:ascii="Arial" w:hAnsi="Arial" w:cs="Arial"/>
        </w:rPr>
        <w:t>P</w:t>
      </w:r>
      <w:r w:rsidRPr="00861153">
        <w:rPr>
          <w:rFonts w:ascii="Arial" w:hAnsi="Arial" w:cs="Arial"/>
        </w:rPr>
        <w:t xml:space="preserve">asiūlymus į pasiūlymų vertinimo etapą ir priima sprendimą atmesti tiekėjo </w:t>
      </w:r>
      <w:r>
        <w:rPr>
          <w:rFonts w:ascii="Arial" w:hAnsi="Arial" w:cs="Arial"/>
        </w:rPr>
        <w:t>P</w:t>
      </w:r>
      <w:r w:rsidRPr="00861153">
        <w:rPr>
          <w:rFonts w:ascii="Arial" w:hAnsi="Arial" w:cs="Arial"/>
        </w:rPr>
        <w:t xml:space="preserve">asiūlymą, kuris neatitiko pirkimo dokumentuose nurodytiems reikalavimams ar tiekėjas atsisakė sudaryti sutartį, tai likusių tiekėjų </w:t>
      </w:r>
      <w:r>
        <w:rPr>
          <w:rFonts w:ascii="Arial" w:hAnsi="Arial" w:cs="Arial"/>
        </w:rPr>
        <w:t>P</w:t>
      </w:r>
      <w:r w:rsidRPr="00861153">
        <w:rPr>
          <w:rFonts w:ascii="Arial" w:hAnsi="Arial" w:cs="Arial"/>
        </w:rPr>
        <w:t>asiūlymai vertinami pakartotinai pagal žemiau nurodytas formules</w:t>
      </w:r>
      <w:r>
        <w:rPr>
          <w:rFonts w:ascii="Arial" w:hAnsi="Arial" w:cs="Arial"/>
        </w:rPr>
        <w:t>.</w:t>
      </w:r>
    </w:p>
    <w:p w14:paraId="6A557F38" w14:textId="77777777" w:rsidR="00861153" w:rsidRDefault="00861153" w:rsidP="00861153">
      <w:pPr>
        <w:pStyle w:val="Sraopastraipa"/>
        <w:tabs>
          <w:tab w:val="left" w:pos="993"/>
        </w:tabs>
        <w:ind w:left="567"/>
        <w:jc w:val="both"/>
        <w:rPr>
          <w:rFonts w:ascii="Arial" w:hAnsi="Arial" w:cs="Arial"/>
        </w:rPr>
      </w:pPr>
    </w:p>
    <w:p w14:paraId="7F151CAA" w14:textId="6752A6A1" w:rsidR="00CC5653" w:rsidRDefault="00DC6BB9" w:rsidP="00CC5653">
      <w:pPr>
        <w:pStyle w:val="Antrat"/>
        <w:keepNext/>
        <w:spacing w:after="0"/>
        <w:jc w:val="right"/>
      </w:pPr>
      <w:r>
        <w:fldChar w:fldCharType="begin"/>
      </w:r>
      <w:r>
        <w:instrText xml:space="preserve"> SEQ lentelė \* ARABIC </w:instrText>
      </w:r>
      <w:r>
        <w:fldChar w:fldCharType="separate"/>
      </w:r>
      <w:r>
        <w:rPr>
          <w:noProof/>
        </w:rPr>
        <w:t>1</w:t>
      </w:r>
      <w:r>
        <w:rPr>
          <w:noProof/>
        </w:rPr>
        <w:fldChar w:fldCharType="end"/>
      </w:r>
      <w:r w:rsidR="00CC5653">
        <w:t xml:space="preserve"> lentelė. Vertinimo kriterijai</w:t>
      </w:r>
    </w:p>
    <w:tbl>
      <w:tblPr>
        <w:tblStyle w:val="Lentelstinklelis"/>
        <w:tblW w:w="0" w:type="auto"/>
        <w:tblInd w:w="-5" w:type="dxa"/>
        <w:tblLook w:val="04A0" w:firstRow="1" w:lastRow="0" w:firstColumn="1" w:lastColumn="0" w:noHBand="0" w:noVBand="1"/>
      </w:tblPr>
      <w:tblGrid>
        <w:gridCol w:w="709"/>
        <w:gridCol w:w="4130"/>
        <w:gridCol w:w="2381"/>
        <w:gridCol w:w="2413"/>
      </w:tblGrid>
      <w:tr w:rsidR="00861153" w14:paraId="513D3536" w14:textId="77777777" w:rsidTr="00861153">
        <w:tc>
          <w:tcPr>
            <w:tcW w:w="709" w:type="dxa"/>
            <w:vAlign w:val="center"/>
          </w:tcPr>
          <w:p w14:paraId="043A8F47" w14:textId="178AB228" w:rsidR="00861153" w:rsidRPr="00861153" w:rsidRDefault="00861153" w:rsidP="00861153">
            <w:pPr>
              <w:pStyle w:val="Sraopastraipa"/>
              <w:tabs>
                <w:tab w:val="left" w:pos="993"/>
              </w:tabs>
              <w:ind w:left="0"/>
              <w:jc w:val="center"/>
              <w:rPr>
                <w:rFonts w:ascii="Arial" w:hAnsi="Arial" w:cs="Arial"/>
                <w:b/>
                <w:bCs/>
              </w:rPr>
            </w:pPr>
            <w:r>
              <w:rPr>
                <w:rFonts w:ascii="Arial" w:hAnsi="Arial" w:cs="Arial"/>
                <w:b/>
                <w:bCs/>
              </w:rPr>
              <w:t>Eil. Nr.</w:t>
            </w:r>
          </w:p>
        </w:tc>
        <w:tc>
          <w:tcPr>
            <w:tcW w:w="4130" w:type="dxa"/>
            <w:vAlign w:val="center"/>
          </w:tcPr>
          <w:p w14:paraId="65252691" w14:textId="6B99BED3" w:rsidR="00861153" w:rsidRPr="00861153" w:rsidRDefault="00861153" w:rsidP="00861153">
            <w:pPr>
              <w:pStyle w:val="Sraopastraipa"/>
              <w:tabs>
                <w:tab w:val="left" w:pos="993"/>
              </w:tabs>
              <w:ind w:left="0"/>
              <w:jc w:val="center"/>
              <w:rPr>
                <w:rFonts w:ascii="Arial" w:hAnsi="Arial" w:cs="Arial"/>
                <w:b/>
                <w:bCs/>
              </w:rPr>
            </w:pPr>
            <w:r w:rsidRPr="00861153">
              <w:rPr>
                <w:rFonts w:ascii="Arial" w:hAnsi="Arial" w:cs="Arial"/>
                <w:b/>
                <w:bCs/>
              </w:rPr>
              <w:t>Vertinimo kriterijai</w:t>
            </w:r>
          </w:p>
        </w:tc>
        <w:tc>
          <w:tcPr>
            <w:tcW w:w="2381" w:type="dxa"/>
            <w:vAlign w:val="center"/>
          </w:tcPr>
          <w:p w14:paraId="5D457698" w14:textId="14E8F3CC" w:rsidR="00861153" w:rsidRPr="00861153" w:rsidRDefault="00861153" w:rsidP="00861153">
            <w:pPr>
              <w:pStyle w:val="Sraopastraipa"/>
              <w:tabs>
                <w:tab w:val="left" w:pos="993"/>
              </w:tabs>
              <w:ind w:left="0"/>
              <w:jc w:val="center"/>
              <w:rPr>
                <w:rFonts w:ascii="Arial" w:hAnsi="Arial" w:cs="Arial"/>
                <w:b/>
                <w:bCs/>
              </w:rPr>
            </w:pPr>
            <w:r w:rsidRPr="00861153">
              <w:rPr>
                <w:rFonts w:ascii="Arial" w:hAnsi="Arial" w:cs="Arial"/>
                <w:b/>
                <w:bCs/>
              </w:rPr>
              <w:t>Kriterijau</w:t>
            </w:r>
            <w:r>
              <w:rPr>
                <w:rFonts w:ascii="Arial" w:hAnsi="Arial" w:cs="Arial"/>
                <w:b/>
                <w:bCs/>
              </w:rPr>
              <w:t>s</w:t>
            </w:r>
            <w:r w:rsidRPr="00861153">
              <w:rPr>
                <w:rFonts w:ascii="Arial" w:hAnsi="Arial" w:cs="Arial"/>
                <w:b/>
                <w:bCs/>
              </w:rPr>
              <w:t xml:space="preserve"> funkcinio parametro lyginamasis svoris</w:t>
            </w:r>
          </w:p>
        </w:tc>
        <w:tc>
          <w:tcPr>
            <w:tcW w:w="2413" w:type="dxa"/>
            <w:vAlign w:val="center"/>
          </w:tcPr>
          <w:p w14:paraId="4CE390F7" w14:textId="66D1AA53" w:rsidR="00861153" w:rsidRPr="00861153" w:rsidRDefault="00861153" w:rsidP="00861153">
            <w:pPr>
              <w:pStyle w:val="Sraopastraipa"/>
              <w:tabs>
                <w:tab w:val="left" w:pos="993"/>
              </w:tabs>
              <w:ind w:left="0"/>
              <w:jc w:val="center"/>
              <w:rPr>
                <w:rFonts w:ascii="Arial" w:hAnsi="Arial" w:cs="Arial"/>
                <w:b/>
                <w:bCs/>
              </w:rPr>
            </w:pPr>
            <w:r w:rsidRPr="00861153">
              <w:rPr>
                <w:rFonts w:ascii="Arial" w:hAnsi="Arial" w:cs="Arial"/>
                <w:b/>
                <w:bCs/>
              </w:rPr>
              <w:t>Lyginamasis svoris ekonominio naudingumo įvertinime</w:t>
            </w:r>
          </w:p>
        </w:tc>
      </w:tr>
      <w:tr w:rsidR="00861153" w14:paraId="5FF21087" w14:textId="77777777" w:rsidTr="00861153">
        <w:tc>
          <w:tcPr>
            <w:tcW w:w="709" w:type="dxa"/>
            <w:vAlign w:val="center"/>
          </w:tcPr>
          <w:p w14:paraId="2AC66B2F" w14:textId="173D259A" w:rsidR="00861153" w:rsidRPr="00861153" w:rsidRDefault="00861153" w:rsidP="00861153">
            <w:pPr>
              <w:pStyle w:val="Sraopastraipa"/>
              <w:tabs>
                <w:tab w:val="left" w:pos="993"/>
              </w:tabs>
              <w:ind w:left="0"/>
              <w:jc w:val="center"/>
              <w:rPr>
                <w:rFonts w:ascii="Arial" w:hAnsi="Arial" w:cs="Arial"/>
                <w:b/>
                <w:bCs/>
              </w:rPr>
            </w:pPr>
            <w:r w:rsidRPr="00861153">
              <w:rPr>
                <w:rFonts w:ascii="Arial" w:hAnsi="Arial" w:cs="Arial"/>
                <w:b/>
                <w:bCs/>
              </w:rPr>
              <w:t>1.</w:t>
            </w:r>
          </w:p>
        </w:tc>
        <w:tc>
          <w:tcPr>
            <w:tcW w:w="4130" w:type="dxa"/>
            <w:vAlign w:val="center"/>
          </w:tcPr>
          <w:p w14:paraId="342F3E85" w14:textId="55975C8D" w:rsidR="00861153" w:rsidRPr="00861153" w:rsidRDefault="00861153" w:rsidP="00861153">
            <w:pPr>
              <w:pStyle w:val="Sraopastraipa"/>
              <w:tabs>
                <w:tab w:val="left" w:pos="993"/>
              </w:tabs>
              <w:ind w:left="0"/>
              <w:jc w:val="both"/>
              <w:rPr>
                <w:rFonts w:ascii="Arial" w:hAnsi="Arial" w:cs="Arial"/>
                <w:b/>
                <w:bCs/>
              </w:rPr>
            </w:pPr>
            <w:r w:rsidRPr="00861153">
              <w:rPr>
                <w:rFonts w:ascii="Arial" w:hAnsi="Arial" w:cs="Arial"/>
                <w:b/>
                <w:bCs/>
              </w:rPr>
              <w:t>Kaina (C)</w:t>
            </w:r>
          </w:p>
        </w:tc>
        <w:tc>
          <w:tcPr>
            <w:tcW w:w="2381" w:type="dxa"/>
            <w:vAlign w:val="center"/>
          </w:tcPr>
          <w:p w14:paraId="137E4F5B" w14:textId="77777777" w:rsidR="00861153" w:rsidRDefault="00861153" w:rsidP="00861153">
            <w:pPr>
              <w:pStyle w:val="Sraopastraipa"/>
              <w:tabs>
                <w:tab w:val="left" w:pos="993"/>
              </w:tabs>
              <w:ind w:left="0"/>
              <w:jc w:val="center"/>
              <w:rPr>
                <w:rFonts w:ascii="Arial" w:hAnsi="Arial" w:cs="Arial"/>
              </w:rPr>
            </w:pPr>
          </w:p>
        </w:tc>
        <w:tc>
          <w:tcPr>
            <w:tcW w:w="2413" w:type="dxa"/>
            <w:vAlign w:val="center"/>
          </w:tcPr>
          <w:p w14:paraId="6FB72422" w14:textId="66A25B42" w:rsidR="00861153" w:rsidRPr="00861153" w:rsidRDefault="00861153" w:rsidP="00861153">
            <w:pPr>
              <w:pStyle w:val="Sraopastraipa"/>
              <w:tabs>
                <w:tab w:val="left" w:pos="993"/>
              </w:tabs>
              <w:ind w:left="0"/>
              <w:jc w:val="center"/>
              <w:rPr>
                <w:rFonts w:ascii="Arial" w:hAnsi="Arial" w:cs="Arial"/>
                <w:lang w:val="en-US"/>
              </w:rPr>
            </w:pPr>
            <w:r>
              <w:rPr>
                <w:rFonts w:ascii="Arial" w:hAnsi="Arial" w:cs="Arial"/>
              </w:rPr>
              <w:t xml:space="preserve">X </w:t>
            </w:r>
            <w:r>
              <w:rPr>
                <w:rFonts w:ascii="Arial" w:hAnsi="Arial" w:cs="Arial"/>
                <w:lang w:val="en-US"/>
              </w:rPr>
              <w:t>= 10</w:t>
            </w:r>
          </w:p>
        </w:tc>
      </w:tr>
      <w:tr w:rsidR="00861153" w14:paraId="62097CD3" w14:textId="77777777" w:rsidTr="00861153">
        <w:tc>
          <w:tcPr>
            <w:tcW w:w="709" w:type="dxa"/>
            <w:vAlign w:val="center"/>
          </w:tcPr>
          <w:p w14:paraId="4BC3086C" w14:textId="48B3ADF8" w:rsidR="00861153" w:rsidRPr="00861153" w:rsidRDefault="00861153" w:rsidP="00861153">
            <w:pPr>
              <w:pStyle w:val="Sraopastraipa"/>
              <w:tabs>
                <w:tab w:val="left" w:pos="993"/>
              </w:tabs>
              <w:ind w:left="0"/>
              <w:jc w:val="center"/>
              <w:rPr>
                <w:rFonts w:ascii="Arial" w:hAnsi="Arial" w:cs="Arial"/>
                <w:b/>
                <w:bCs/>
              </w:rPr>
            </w:pPr>
            <w:r w:rsidRPr="00861153">
              <w:rPr>
                <w:rFonts w:ascii="Arial" w:hAnsi="Arial" w:cs="Arial"/>
                <w:b/>
                <w:bCs/>
              </w:rPr>
              <w:t>2.</w:t>
            </w:r>
          </w:p>
        </w:tc>
        <w:tc>
          <w:tcPr>
            <w:tcW w:w="4130" w:type="dxa"/>
            <w:vAlign w:val="center"/>
          </w:tcPr>
          <w:p w14:paraId="647105B3" w14:textId="190ABB60" w:rsidR="00861153" w:rsidRPr="00861153" w:rsidRDefault="00861153" w:rsidP="00861153">
            <w:pPr>
              <w:pStyle w:val="Sraopastraipa"/>
              <w:tabs>
                <w:tab w:val="left" w:pos="993"/>
              </w:tabs>
              <w:ind w:left="0"/>
              <w:jc w:val="both"/>
              <w:rPr>
                <w:rFonts w:ascii="Arial" w:hAnsi="Arial" w:cs="Arial"/>
                <w:b/>
                <w:bCs/>
              </w:rPr>
            </w:pPr>
            <w:r w:rsidRPr="00861153">
              <w:rPr>
                <w:rFonts w:ascii="Arial" w:hAnsi="Arial" w:cs="Arial"/>
                <w:b/>
                <w:bCs/>
              </w:rPr>
              <w:t>Patirtis (T</w:t>
            </w:r>
            <w:r w:rsidRPr="00861153">
              <w:rPr>
                <w:rFonts w:ascii="Arial" w:hAnsi="Arial" w:cs="Arial"/>
                <w:b/>
                <w:bCs/>
                <w:vertAlign w:val="subscript"/>
              </w:rPr>
              <w:t>1</w:t>
            </w:r>
            <w:r w:rsidRPr="00861153">
              <w:rPr>
                <w:rFonts w:ascii="Arial" w:hAnsi="Arial" w:cs="Arial"/>
                <w:b/>
                <w:bCs/>
              </w:rPr>
              <w:t>)</w:t>
            </w:r>
          </w:p>
        </w:tc>
        <w:tc>
          <w:tcPr>
            <w:tcW w:w="2381" w:type="dxa"/>
            <w:vAlign w:val="center"/>
          </w:tcPr>
          <w:p w14:paraId="5EF48B21" w14:textId="77777777" w:rsidR="00861153" w:rsidRDefault="00861153" w:rsidP="00861153">
            <w:pPr>
              <w:pStyle w:val="Sraopastraipa"/>
              <w:tabs>
                <w:tab w:val="left" w:pos="993"/>
              </w:tabs>
              <w:ind w:left="0"/>
              <w:jc w:val="center"/>
              <w:rPr>
                <w:rFonts w:ascii="Arial" w:hAnsi="Arial" w:cs="Arial"/>
              </w:rPr>
            </w:pPr>
          </w:p>
        </w:tc>
        <w:tc>
          <w:tcPr>
            <w:tcW w:w="2413" w:type="dxa"/>
            <w:vAlign w:val="center"/>
          </w:tcPr>
          <w:p w14:paraId="668A486D" w14:textId="53E1B1F6" w:rsidR="00861153" w:rsidRDefault="00861153" w:rsidP="00861153">
            <w:pPr>
              <w:pStyle w:val="Sraopastraipa"/>
              <w:tabs>
                <w:tab w:val="left" w:pos="993"/>
              </w:tabs>
              <w:ind w:left="0"/>
              <w:jc w:val="center"/>
              <w:rPr>
                <w:rFonts w:ascii="Arial" w:hAnsi="Arial" w:cs="Arial"/>
              </w:rPr>
            </w:pPr>
            <w:r>
              <w:rPr>
                <w:rFonts w:ascii="Arial" w:hAnsi="Arial" w:cs="Arial"/>
              </w:rPr>
              <w:t>Y</w:t>
            </w:r>
            <w:r w:rsidRPr="00861153">
              <w:rPr>
                <w:rFonts w:ascii="Arial" w:hAnsi="Arial" w:cs="Arial"/>
                <w:vertAlign w:val="subscript"/>
              </w:rPr>
              <w:t>1</w:t>
            </w:r>
            <w:r>
              <w:rPr>
                <w:rFonts w:ascii="Arial" w:hAnsi="Arial" w:cs="Arial"/>
              </w:rPr>
              <w:t xml:space="preserve"> = 10</w:t>
            </w:r>
          </w:p>
        </w:tc>
      </w:tr>
      <w:tr w:rsidR="00861153" w14:paraId="7DA68E43" w14:textId="77777777" w:rsidTr="00861153">
        <w:tc>
          <w:tcPr>
            <w:tcW w:w="709" w:type="dxa"/>
            <w:vAlign w:val="center"/>
          </w:tcPr>
          <w:p w14:paraId="3654280E" w14:textId="0A6A64BD" w:rsidR="00861153" w:rsidRDefault="00861153" w:rsidP="00861153">
            <w:pPr>
              <w:pStyle w:val="Sraopastraipa"/>
              <w:tabs>
                <w:tab w:val="left" w:pos="993"/>
              </w:tabs>
              <w:ind w:left="0"/>
              <w:jc w:val="center"/>
              <w:rPr>
                <w:rFonts w:ascii="Arial" w:hAnsi="Arial" w:cs="Arial"/>
              </w:rPr>
            </w:pPr>
            <w:r>
              <w:rPr>
                <w:rFonts w:ascii="Arial" w:hAnsi="Arial" w:cs="Arial"/>
              </w:rPr>
              <w:t>2.1.</w:t>
            </w:r>
          </w:p>
        </w:tc>
        <w:tc>
          <w:tcPr>
            <w:tcW w:w="4130" w:type="dxa"/>
            <w:vAlign w:val="center"/>
          </w:tcPr>
          <w:p w14:paraId="210694D4" w14:textId="1426FA11" w:rsidR="00861153" w:rsidRDefault="00861153" w:rsidP="00861153">
            <w:pPr>
              <w:pStyle w:val="Sraopastraipa"/>
              <w:tabs>
                <w:tab w:val="left" w:pos="993"/>
              </w:tabs>
              <w:ind w:left="0"/>
              <w:jc w:val="both"/>
              <w:rPr>
                <w:rFonts w:ascii="Arial" w:hAnsi="Arial" w:cs="Arial"/>
              </w:rPr>
            </w:pPr>
            <w:r>
              <w:rPr>
                <w:rFonts w:ascii="Arial" w:hAnsi="Arial" w:cs="Arial"/>
              </w:rPr>
              <w:t>Tiekėjo patirties vertinimas (P</w:t>
            </w:r>
            <w:r w:rsidRPr="00861153">
              <w:rPr>
                <w:rFonts w:ascii="Arial" w:hAnsi="Arial" w:cs="Arial"/>
                <w:vertAlign w:val="subscript"/>
              </w:rPr>
              <w:t>1</w:t>
            </w:r>
            <w:r>
              <w:rPr>
                <w:rFonts w:ascii="Arial" w:hAnsi="Arial" w:cs="Arial"/>
              </w:rPr>
              <w:t>)</w:t>
            </w:r>
          </w:p>
        </w:tc>
        <w:tc>
          <w:tcPr>
            <w:tcW w:w="2381" w:type="dxa"/>
            <w:vAlign w:val="center"/>
          </w:tcPr>
          <w:p w14:paraId="14884B41" w14:textId="522917E9" w:rsidR="00861153" w:rsidRDefault="00861153" w:rsidP="00861153">
            <w:pPr>
              <w:pStyle w:val="Sraopastraipa"/>
              <w:tabs>
                <w:tab w:val="left" w:pos="993"/>
              </w:tabs>
              <w:ind w:left="0"/>
              <w:jc w:val="center"/>
              <w:rPr>
                <w:rFonts w:ascii="Arial" w:hAnsi="Arial" w:cs="Arial"/>
              </w:rPr>
            </w:pPr>
            <w:r>
              <w:rPr>
                <w:rFonts w:ascii="Arial" w:hAnsi="Arial" w:cs="Arial"/>
              </w:rPr>
              <w:t>L</w:t>
            </w:r>
            <w:r w:rsidRPr="00861153">
              <w:rPr>
                <w:rFonts w:ascii="Arial" w:hAnsi="Arial" w:cs="Arial"/>
                <w:vertAlign w:val="subscript"/>
              </w:rPr>
              <w:t>1</w:t>
            </w:r>
            <w:r>
              <w:rPr>
                <w:rFonts w:ascii="Arial" w:hAnsi="Arial" w:cs="Arial"/>
              </w:rPr>
              <w:t xml:space="preserve"> = 1</w:t>
            </w:r>
          </w:p>
        </w:tc>
        <w:tc>
          <w:tcPr>
            <w:tcW w:w="2413" w:type="dxa"/>
            <w:vAlign w:val="center"/>
          </w:tcPr>
          <w:p w14:paraId="4BBBC5F8" w14:textId="77777777" w:rsidR="00861153" w:rsidRDefault="00861153" w:rsidP="00861153">
            <w:pPr>
              <w:pStyle w:val="Sraopastraipa"/>
              <w:tabs>
                <w:tab w:val="left" w:pos="993"/>
              </w:tabs>
              <w:ind w:left="0"/>
              <w:jc w:val="center"/>
              <w:rPr>
                <w:rFonts w:ascii="Arial" w:hAnsi="Arial" w:cs="Arial"/>
              </w:rPr>
            </w:pPr>
          </w:p>
        </w:tc>
      </w:tr>
      <w:tr w:rsidR="00861153" w14:paraId="58FE78D0" w14:textId="77777777" w:rsidTr="00861153">
        <w:tc>
          <w:tcPr>
            <w:tcW w:w="709" w:type="dxa"/>
            <w:vAlign w:val="center"/>
          </w:tcPr>
          <w:p w14:paraId="49B5614E" w14:textId="66E32F3F" w:rsidR="00861153" w:rsidRPr="00861153" w:rsidRDefault="00861153" w:rsidP="00861153">
            <w:pPr>
              <w:pStyle w:val="Sraopastraipa"/>
              <w:tabs>
                <w:tab w:val="left" w:pos="993"/>
              </w:tabs>
              <w:ind w:left="0"/>
              <w:jc w:val="center"/>
              <w:rPr>
                <w:rFonts w:ascii="Arial" w:hAnsi="Arial" w:cs="Arial"/>
                <w:b/>
                <w:bCs/>
              </w:rPr>
            </w:pPr>
            <w:r w:rsidRPr="00861153">
              <w:rPr>
                <w:rFonts w:ascii="Arial" w:hAnsi="Arial" w:cs="Arial"/>
                <w:b/>
                <w:bCs/>
              </w:rPr>
              <w:t>3.</w:t>
            </w:r>
          </w:p>
        </w:tc>
        <w:tc>
          <w:tcPr>
            <w:tcW w:w="4130" w:type="dxa"/>
            <w:vAlign w:val="center"/>
          </w:tcPr>
          <w:p w14:paraId="79AC9201" w14:textId="55917EAC" w:rsidR="00861153" w:rsidRPr="00861153" w:rsidRDefault="00861153" w:rsidP="00861153">
            <w:pPr>
              <w:pStyle w:val="Sraopastraipa"/>
              <w:tabs>
                <w:tab w:val="left" w:pos="993"/>
              </w:tabs>
              <w:ind w:left="0"/>
              <w:jc w:val="both"/>
              <w:rPr>
                <w:rFonts w:ascii="Arial" w:hAnsi="Arial" w:cs="Arial"/>
                <w:b/>
                <w:bCs/>
              </w:rPr>
            </w:pPr>
            <w:r w:rsidRPr="00861153">
              <w:rPr>
                <w:rFonts w:ascii="Arial" w:hAnsi="Arial" w:cs="Arial"/>
                <w:b/>
                <w:bCs/>
              </w:rPr>
              <w:t>Personalo kvalifikacija (T</w:t>
            </w:r>
            <w:r w:rsidRPr="00861153">
              <w:rPr>
                <w:rFonts w:ascii="Arial" w:hAnsi="Arial" w:cs="Arial"/>
                <w:b/>
                <w:bCs/>
                <w:vertAlign w:val="subscript"/>
              </w:rPr>
              <w:t>2</w:t>
            </w:r>
            <w:r w:rsidRPr="00861153">
              <w:rPr>
                <w:rFonts w:ascii="Arial" w:hAnsi="Arial" w:cs="Arial"/>
                <w:b/>
                <w:bCs/>
              </w:rPr>
              <w:t>)</w:t>
            </w:r>
          </w:p>
        </w:tc>
        <w:tc>
          <w:tcPr>
            <w:tcW w:w="2381" w:type="dxa"/>
            <w:vAlign w:val="center"/>
          </w:tcPr>
          <w:p w14:paraId="6C6A1F54" w14:textId="77777777" w:rsidR="00861153" w:rsidRDefault="00861153" w:rsidP="00861153">
            <w:pPr>
              <w:pStyle w:val="Sraopastraipa"/>
              <w:tabs>
                <w:tab w:val="left" w:pos="993"/>
              </w:tabs>
              <w:ind w:left="0"/>
              <w:jc w:val="center"/>
              <w:rPr>
                <w:rFonts w:ascii="Arial" w:hAnsi="Arial" w:cs="Arial"/>
              </w:rPr>
            </w:pPr>
          </w:p>
        </w:tc>
        <w:tc>
          <w:tcPr>
            <w:tcW w:w="2413" w:type="dxa"/>
            <w:vAlign w:val="center"/>
          </w:tcPr>
          <w:p w14:paraId="3E40DA2B" w14:textId="41CD9335" w:rsidR="00861153" w:rsidRDefault="00861153" w:rsidP="00861153">
            <w:pPr>
              <w:pStyle w:val="Sraopastraipa"/>
              <w:tabs>
                <w:tab w:val="left" w:pos="993"/>
              </w:tabs>
              <w:ind w:left="0"/>
              <w:jc w:val="center"/>
              <w:rPr>
                <w:rFonts w:ascii="Arial" w:hAnsi="Arial" w:cs="Arial"/>
              </w:rPr>
            </w:pPr>
            <w:r>
              <w:rPr>
                <w:rFonts w:ascii="Arial" w:hAnsi="Arial" w:cs="Arial"/>
              </w:rPr>
              <w:t>Y</w:t>
            </w:r>
            <w:r w:rsidRPr="00861153">
              <w:rPr>
                <w:rFonts w:ascii="Arial" w:hAnsi="Arial" w:cs="Arial"/>
                <w:vertAlign w:val="subscript"/>
              </w:rPr>
              <w:t>2</w:t>
            </w:r>
            <w:r>
              <w:rPr>
                <w:rFonts w:ascii="Arial" w:hAnsi="Arial" w:cs="Arial"/>
              </w:rPr>
              <w:t xml:space="preserve"> = 5</w:t>
            </w:r>
          </w:p>
        </w:tc>
      </w:tr>
      <w:tr w:rsidR="00861153" w14:paraId="0B5F0D29" w14:textId="77777777" w:rsidTr="00861153">
        <w:tc>
          <w:tcPr>
            <w:tcW w:w="709" w:type="dxa"/>
            <w:vAlign w:val="center"/>
          </w:tcPr>
          <w:p w14:paraId="3C4C745E" w14:textId="7664C98F" w:rsidR="00861153" w:rsidRDefault="00861153" w:rsidP="00861153">
            <w:pPr>
              <w:pStyle w:val="Sraopastraipa"/>
              <w:tabs>
                <w:tab w:val="left" w:pos="993"/>
              </w:tabs>
              <w:ind w:left="0"/>
              <w:jc w:val="center"/>
              <w:rPr>
                <w:rFonts w:ascii="Arial" w:hAnsi="Arial" w:cs="Arial"/>
              </w:rPr>
            </w:pPr>
            <w:r>
              <w:rPr>
                <w:rFonts w:ascii="Arial" w:hAnsi="Arial" w:cs="Arial"/>
              </w:rPr>
              <w:t>3.1.</w:t>
            </w:r>
          </w:p>
        </w:tc>
        <w:tc>
          <w:tcPr>
            <w:tcW w:w="4130" w:type="dxa"/>
            <w:vAlign w:val="center"/>
          </w:tcPr>
          <w:p w14:paraId="356DB18F" w14:textId="4E62B87D" w:rsidR="00861153" w:rsidRDefault="00861153" w:rsidP="00861153">
            <w:pPr>
              <w:pStyle w:val="Sraopastraipa"/>
              <w:tabs>
                <w:tab w:val="left" w:pos="993"/>
              </w:tabs>
              <w:ind w:left="0"/>
              <w:jc w:val="both"/>
              <w:rPr>
                <w:rFonts w:ascii="Arial" w:hAnsi="Arial" w:cs="Arial"/>
              </w:rPr>
            </w:pPr>
            <w:r>
              <w:rPr>
                <w:rFonts w:ascii="Arial" w:hAnsi="Arial" w:cs="Arial"/>
              </w:rPr>
              <w:t>Stovyklos vadovų ir koordinatorių kompetencija (P</w:t>
            </w:r>
            <w:r w:rsidRPr="00861153">
              <w:rPr>
                <w:rFonts w:ascii="Arial" w:hAnsi="Arial" w:cs="Arial"/>
                <w:vertAlign w:val="subscript"/>
              </w:rPr>
              <w:t>2</w:t>
            </w:r>
            <w:r>
              <w:rPr>
                <w:rFonts w:ascii="Arial" w:hAnsi="Arial" w:cs="Arial"/>
              </w:rPr>
              <w:t>)</w:t>
            </w:r>
          </w:p>
        </w:tc>
        <w:tc>
          <w:tcPr>
            <w:tcW w:w="2381" w:type="dxa"/>
            <w:vAlign w:val="center"/>
          </w:tcPr>
          <w:p w14:paraId="4C41874D" w14:textId="29747910" w:rsidR="00861153" w:rsidRDefault="00861153" w:rsidP="00861153">
            <w:pPr>
              <w:pStyle w:val="Sraopastraipa"/>
              <w:tabs>
                <w:tab w:val="left" w:pos="993"/>
              </w:tabs>
              <w:ind w:left="0"/>
              <w:jc w:val="center"/>
              <w:rPr>
                <w:rFonts w:ascii="Arial" w:hAnsi="Arial" w:cs="Arial"/>
              </w:rPr>
            </w:pPr>
            <w:r>
              <w:rPr>
                <w:rFonts w:ascii="Arial" w:hAnsi="Arial" w:cs="Arial"/>
              </w:rPr>
              <w:t>L</w:t>
            </w:r>
            <w:r w:rsidRPr="00861153">
              <w:rPr>
                <w:rFonts w:ascii="Arial" w:hAnsi="Arial" w:cs="Arial"/>
                <w:vertAlign w:val="subscript"/>
              </w:rPr>
              <w:t>2</w:t>
            </w:r>
            <w:r>
              <w:rPr>
                <w:rFonts w:ascii="Arial" w:hAnsi="Arial" w:cs="Arial"/>
              </w:rPr>
              <w:t xml:space="preserve"> = 1</w:t>
            </w:r>
          </w:p>
        </w:tc>
        <w:tc>
          <w:tcPr>
            <w:tcW w:w="2413" w:type="dxa"/>
            <w:vAlign w:val="center"/>
          </w:tcPr>
          <w:p w14:paraId="08F07256" w14:textId="77777777" w:rsidR="00861153" w:rsidRDefault="00861153" w:rsidP="00861153">
            <w:pPr>
              <w:pStyle w:val="Sraopastraipa"/>
              <w:tabs>
                <w:tab w:val="left" w:pos="993"/>
              </w:tabs>
              <w:ind w:left="0"/>
              <w:jc w:val="center"/>
              <w:rPr>
                <w:rFonts w:ascii="Arial" w:hAnsi="Arial" w:cs="Arial"/>
              </w:rPr>
            </w:pPr>
          </w:p>
        </w:tc>
      </w:tr>
      <w:tr w:rsidR="00861153" w14:paraId="42C6BD8C" w14:textId="77777777" w:rsidTr="00861153">
        <w:tc>
          <w:tcPr>
            <w:tcW w:w="709" w:type="dxa"/>
            <w:vAlign w:val="center"/>
          </w:tcPr>
          <w:p w14:paraId="495FDFBD" w14:textId="641117B6" w:rsidR="00861153" w:rsidRPr="00861153" w:rsidRDefault="00861153" w:rsidP="00861153">
            <w:pPr>
              <w:pStyle w:val="Sraopastraipa"/>
              <w:tabs>
                <w:tab w:val="left" w:pos="993"/>
              </w:tabs>
              <w:ind w:left="0"/>
              <w:jc w:val="center"/>
              <w:rPr>
                <w:rFonts w:ascii="Arial" w:hAnsi="Arial" w:cs="Arial"/>
                <w:b/>
                <w:bCs/>
              </w:rPr>
            </w:pPr>
            <w:r w:rsidRPr="00861153">
              <w:rPr>
                <w:rFonts w:ascii="Arial" w:hAnsi="Arial" w:cs="Arial"/>
                <w:b/>
                <w:bCs/>
              </w:rPr>
              <w:t>4.</w:t>
            </w:r>
          </w:p>
        </w:tc>
        <w:tc>
          <w:tcPr>
            <w:tcW w:w="4130" w:type="dxa"/>
            <w:vAlign w:val="center"/>
          </w:tcPr>
          <w:p w14:paraId="44ED41F6" w14:textId="5C1915A2" w:rsidR="00861153" w:rsidRPr="00861153" w:rsidRDefault="00861153" w:rsidP="00861153">
            <w:pPr>
              <w:pStyle w:val="Sraopastraipa"/>
              <w:tabs>
                <w:tab w:val="left" w:pos="993"/>
              </w:tabs>
              <w:ind w:left="0"/>
              <w:jc w:val="both"/>
              <w:rPr>
                <w:rFonts w:ascii="Arial" w:hAnsi="Arial" w:cs="Arial"/>
                <w:b/>
                <w:bCs/>
              </w:rPr>
            </w:pPr>
            <w:r w:rsidRPr="00861153">
              <w:rPr>
                <w:rFonts w:ascii="Arial" w:hAnsi="Arial" w:cs="Arial"/>
                <w:b/>
                <w:bCs/>
              </w:rPr>
              <w:t>Užduoties atlikimas (T</w:t>
            </w:r>
            <w:r w:rsidRPr="00861153">
              <w:rPr>
                <w:rFonts w:ascii="Arial" w:hAnsi="Arial" w:cs="Arial"/>
                <w:b/>
                <w:bCs/>
                <w:vertAlign w:val="subscript"/>
              </w:rPr>
              <w:t>3</w:t>
            </w:r>
            <w:r w:rsidRPr="00861153">
              <w:rPr>
                <w:rFonts w:ascii="Arial" w:hAnsi="Arial" w:cs="Arial"/>
                <w:b/>
                <w:bCs/>
              </w:rPr>
              <w:t>)</w:t>
            </w:r>
          </w:p>
        </w:tc>
        <w:tc>
          <w:tcPr>
            <w:tcW w:w="2381" w:type="dxa"/>
            <w:vAlign w:val="center"/>
          </w:tcPr>
          <w:p w14:paraId="5D084D50" w14:textId="77777777" w:rsidR="00861153" w:rsidRDefault="00861153" w:rsidP="00861153">
            <w:pPr>
              <w:pStyle w:val="Sraopastraipa"/>
              <w:tabs>
                <w:tab w:val="left" w:pos="993"/>
              </w:tabs>
              <w:ind w:left="0"/>
              <w:jc w:val="center"/>
              <w:rPr>
                <w:rFonts w:ascii="Arial" w:hAnsi="Arial" w:cs="Arial"/>
              </w:rPr>
            </w:pPr>
          </w:p>
        </w:tc>
        <w:tc>
          <w:tcPr>
            <w:tcW w:w="2413" w:type="dxa"/>
            <w:vAlign w:val="center"/>
          </w:tcPr>
          <w:p w14:paraId="228AD2D3" w14:textId="2B8AD5CE" w:rsidR="00861153" w:rsidRDefault="00861153" w:rsidP="00861153">
            <w:pPr>
              <w:pStyle w:val="Sraopastraipa"/>
              <w:tabs>
                <w:tab w:val="left" w:pos="993"/>
              </w:tabs>
              <w:ind w:left="0"/>
              <w:jc w:val="center"/>
              <w:rPr>
                <w:rFonts w:ascii="Arial" w:hAnsi="Arial" w:cs="Arial"/>
              </w:rPr>
            </w:pPr>
            <w:r>
              <w:rPr>
                <w:rFonts w:ascii="Arial" w:hAnsi="Arial" w:cs="Arial"/>
              </w:rPr>
              <w:t>Y</w:t>
            </w:r>
            <w:r w:rsidRPr="00861153">
              <w:rPr>
                <w:rFonts w:ascii="Arial" w:hAnsi="Arial" w:cs="Arial"/>
                <w:vertAlign w:val="subscript"/>
              </w:rPr>
              <w:t>3</w:t>
            </w:r>
            <w:r>
              <w:rPr>
                <w:rFonts w:ascii="Arial" w:hAnsi="Arial" w:cs="Arial"/>
              </w:rPr>
              <w:t xml:space="preserve"> = 75</w:t>
            </w:r>
          </w:p>
        </w:tc>
      </w:tr>
      <w:tr w:rsidR="00861153" w14:paraId="3D386ED1" w14:textId="77777777" w:rsidTr="00861153">
        <w:tc>
          <w:tcPr>
            <w:tcW w:w="709" w:type="dxa"/>
            <w:vAlign w:val="center"/>
          </w:tcPr>
          <w:p w14:paraId="585E2C00" w14:textId="1997836C" w:rsidR="00861153" w:rsidRDefault="00861153" w:rsidP="00861153">
            <w:pPr>
              <w:pStyle w:val="Sraopastraipa"/>
              <w:tabs>
                <w:tab w:val="left" w:pos="993"/>
              </w:tabs>
              <w:ind w:left="0"/>
              <w:jc w:val="center"/>
              <w:rPr>
                <w:rFonts w:ascii="Arial" w:hAnsi="Arial" w:cs="Arial"/>
              </w:rPr>
            </w:pPr>
            <w:r>
              <w:rPr>
                <w:rFonts w:ascii="Arial" w:hAnsi="Arial" w:cs="Arial"/>
              </w:rPr>
              <w:t>4.1.</w:t>
            </w:r>
          </w:p>
        </w:tc>
        <w:tc>
          <w:tcPr>
            <w:tcW w:w="4130" w:type="dxa"/>
            <w:vAlign w:val="center"/>
          </w:tcPr>
          <w:p w14:paraId="46224336" w14:textId="7E17211C" w:rsidR="00861153" w:rsidRDefault="00861153" w:rsidP="00861153">
            <w:pPr>
              <w:pStyle w:val="Sraopastraipa"/>
              <w:tabs>
                <w:tab w:val="left" w:pos="993"/>
              </w:tabs>
              <w:ind w:left="0"/>
              <w:jc w:val="both"/>
              <w:rPr>
                <w:rFonts w:ascii="Arial" w:hAnsi="Arial" w:cs="Arial"/>
              </w:rPr>
            </w:pPr>
            <w:r>
              <w:rPr>
                <w:rFonts w:ascii="Arial" w:hAnsi="Arial" w:cs="Arial"/>
              </w:rPr>
              <w:t>Stovyklos koncepcijos vertinimas (P</w:t>
            </w:r>
            <w:r w:rsidRPr="00861153">
              <w:rPr>
                <w:rFonts w:ascii="Arial" w:hAnsi="Arial" w:cs="Arial"/>
                <w:vertAlign w:val="subscript"/>
              </w:rPr>
              <w:t>3</w:t>
            </w:r>
            <w:r>
              <w:rPr>
                <w:rFonts w:ascii="Arial" w:hAnsi="Arial" w:cs="Arial"/>
              </w:rPr>
              <w:t>)</w:t>
            </w:r>
          </w:p>
        </w:tc>
        <w:tc>
          <w:tcPr>
            <w:tcW w:w="2381" w:type="dxa"/>
            <w:vAlign w:val="center"/>
          </w:tcPr>
          <w:p w14:paraId="2B794BD4" w14:textId="79DF609F" w:rsidR="00861153" w:rsidRDefault="00861153" w:rsidP="00861153">
            <w:pPr>
              <w:pStyle w:val="Sraopastraipa"/>
              <w:tabs>
                <w:tab w:val="left" w:pos="993"/>
              </w:tabs>
              <w:ind w:left="0"/>
              <w:jc w:val="center"/>
              <w:rPr>
                <w:rFonts w:ascii="Arial" w:hAnsi="Arial" w:cs="Arial"/>
              </w:rPr>
            </w:pPr>
            <w:r>
              <w:rPr>
                <w:rFonts w:ascii="Arial" w:hAnsi="Arial" w:cs="Arial"/>
              </w:rPr>
              <w:t>L</w:t>
            </w:r>
            <w:r w:rsidRPr="00861153">
              <w:rPr>
                <w:rFonts w:ascii="Arial" w:hAnsi="Arial" w:cs="Arial"/>
                <w:vertAlign w:val="subscript"/>
              </w:rPr>
              <w:t>3</w:t>
            </w:r>
            <w:r>
              <w:rPr>
                <w:rFonts w:ascii="Arial" w:hAnsi="Arial" w:cs="Arial"/>
              </w:rPr>
              <w:t xml:space="preserve"> = 1</w:t>
            </w:r>
          </w:p>
        </w:tc>
        <w:tc>
          <w:tcPr>
            <w:tcW w:w="2413" w:type="dxa"/>
            <w:vAlign w:val="center"/>
          </w:tcPr>
          <w:p w14:paraId="675EDC5B" w14:textId="77777777" w:rsidR="00861153" w:rsidRDefault="00861153" w:rsidP="00861153">
            <w:pPr>
              <w:pStyle w:val="Sraopastraipa"/>
              <w:tabs>
                <w:tab w:val="left" w:pos="993"/>
              </w:tabs>
              <w:ind w:left="0"/>
              <w:jc w:val="center"/>
              <w:rPr>
                <w:rFonts w:ascii="Arial" w:hAnsi="Arial" w:cs="Arial"/>
              </w:rPr>
            </w:pPr>
          </w:p>
        </w:tc>
      </w:tr>
    </w:tbl>
    <w:p w14:paraId="7BAE5703" w14:textId="77777777" w:rsidR="00861153" w:rsidRDefault="00861153" w:rsidP="00861153">
      <w:pPr>
        <w:pStyle w:val="Sraopastraipa"/>
        <w:tabs>
          <w:tab w:val="left" w:pos="993"/>
        </w:tabs>
        <w:ind w:left="567"/>
        <w:jc w:val="both"/>
        <w:rPr>
          <w:rFonts w:ascii="Arial" w:hAnsi="Arial" w:cs="Arial"/>
        </w:rPr>
      </w:pPr>
    </w:p>
    <w:p w14:paraId="1A2D8ABF" w14:textId="4C9D0401" w:rsidR="00861153" w:rsidRPr="00861153" w:rsidRDefault="00861153" w:rsidP="00861153">
      <w:pPr>
        <w:pStyle w:val="Sraopastraipa"/>
        <w:numPr>
          <w:ilvl w:val="0"/>
          <w:numId w:val="1"/>
        </w:numPr>
        <w:tabs>
          <w:tab w:val="left" w:pos="993"/>
        </w:tabs>
        <w:ind w:left="0" w:firstLine="567"/>
        <w:jc w:val="both"/>
        <w:rPr>
          <w:rFonts w:ascii="Arial" w:hAnsi="Arial" w:cs="Arial"/>
        </w:rPr>
      </w:pPr>
      <w:r>
        <w:rPr>
          <w:rFonts w:ascii="Tahoma" w:hAnsi="Tahoma" w:cs="Tahoma"/>
        </w:rPr>
        <w:t>Ekonominis naudingumas (S) apskaičiuojamas sudedant tiekėjo pasiūlymo kainos C ir kitų kriterijų (T</w:t>
      </w:r>
      <w:r>
        <w:rPr>
          <w:rFonts w:ascii="Tahoma" w:hAnsi="Tahoma" w:cs="Tahoma"/>
          <w:vertAlign w:val="subscript"/>
        </w:rPr>
        <w:t>1</w:t>
      </w:r>
      <w:r>
        <w:rPr>
          <w:rFonts w:ascii="Tahoma" w:hAnsi="Tahoma" w:cs="Tahoma"/>
        </w:rPr>
        <w:t xml:space="preserve"> , T</w:t>
      </w:r>
      <w:r>
        <w:rPr>
          <w:rFonts w:ascii="Tahoma" w:hAnsi="Tahoma" w:cs="Tahoma"/>
          <w:vertAlign w:val="subscript"/>
        </w:rPr>
        <w:t xml:space="preserve">2 </w:t>
      </w:r>
      <w:r>
        <w:rPr>
          <w:rFonts w:ascii="Tahoma" w:hAnsi="Tahoma" w:cs="Tahoma"/>
        </w:rPr>
        <w:t>ir</w:t>
      </w:r>
      <w:r>
        <w:rPr>
          <w:rFonts w:ascii="Tahoma" w:hAnsi="Tahoma" w:cs="Tahoma"/>
          <w:vertAlign w:val="subscript"/>
        </w:rPr>
        <w:t xml:space="preserve"> </w:t>
      </w:r>
      <w:r>
        <w:rPr>
          <w:rFonts w:ascii="Tahoma" w:hAnsi="Tahoma" w:cs="Tahoma"/>
        </w:rPr>
        <w:t>T</w:t>
      </w:r>
      <w:r>
        <w:rPr>
          <w:rFonts w:ascii="Tahoma" w:hAnsi="Tahoma" w:cs="Tahoma"/>
          <w:vertAlign w:val="subscript"/>
        </w:rPr>
        <w:t>3</w:t>
      </w:r>
      <w:r>
        <w:rPr>
          <w:rFonts w:ascii="Tahoma" w:hAnsi="Tahoma" w:cs="Tahoma"/>
        </w:rPr>
        <w:t>) balus:</w:t>
      </w:r>
    </w:p>
    <w:p w14:paraId="6A326CC6" w14:textId="77777777" w:rsidR="00861153" w:rsidRDefault="00861153" w:rsidP="00861153">
      <w:pPr>
        <w:pStyle w:val="Sraopastraipa"/>
        <w:tabs>
          <w:tab w:val="left" w:pos="993"/>
        </w:tabs>
        <w:ind w:left="567"/>
        <w:jc w:val="both"/>
        <w:rPr>
          <w:rFonts w:ascii="Tahoma" w:hAnsi="Tahoma" w:cs="Tahoma"/>
        </w:rPr>
      </w:pPr>
    </w:p>
    <w:p w14:paraId="7ACCBBCB" w14:textId="7AD34EFA" w:rsidR="00861153" w:rsidRDefault="00861153" w:rsidP="00861153">
      <w:pPr>
        <w:pStyle w:val="Sraopastraipa"/>
        <w:tabs>
          <w:tab w:val="left" w:pos="993"/>
        </w:tabs>
        <w:ind w:left="567"/>
        <w:jc w:val="both"/>
        <w:rPr>
          <w:rFonts w:ascii="Tahoma" w:hAnsi="Tahoma" w:cs="Tahoma"/>
          <w:lang w:val="en-US"/>
        </w:rPr>
      </w:pPr>
      <w:r>
        <w:rPr>
          <w:rFonts w:ascii="Tahoma" w:hAnsi="Tahoma" w:cs="Tahoma"/>
        </w:rPr>
        <w:t>S</w:t>
      </w:r>
      <w:r>
        <w:rPr>
          <w:rFonts w:ascii="Tahoma" w:hAnsi="Tahoma" w:cs="Tahoma"/>
          <w:lang w:val="en-US"/>
        </w:rPr>
        <w:t xml:space="preserve"> = C + T</w:t>
      </w:r>
      <w:r w:rsidRPr="00861153">
        <w:rPr>
          <w:rFonts w:ascii="Tahoma" w:hAnsi="Tahoma" w:cs="Tahoma"/>
          <w:vertAlign w:val="subscript"/>
          <w:lang w:val="en-US"/>
        </w:rPr>
        <w:t>1</w:t>
      </w:r>
      <w:r>
        <w:rPr>
          <w:rFonts w:ascii="Tahoma" w:hAnsi="Tahoma" w:cs="Tahoma"/>
          <w:lang w:val="en-US"/>
        </w:rPr>
        <w:t xml:space="preserve"> + T</w:t>
      </w:r>
      <w:r w:rsidRPr="00861153">
        <w:rPr>
          <w:rFonts w:ascii="Tahoma" w:hAnsi="Tahoma" w:cs="Tahoma"/>
          <w:vertAlign w:val="subscript"/>
          <w:lang w:val="en-US"/>
        </w:rPr>
        <w:t>2</w:t>
      </w:r>
      <w:r>
        <w:rPr>
          <w:rFonts w:ascii="Tahoma" w:hAnsi="Tahoma" w:cs="Tahoma"/>
          <w:lang w:val="en-US"/>
        </w:rPr>
        <w:t xml:space="preserve"> + T</w:t>
      </w:r>
      <w:r w:rsidRPr="00861153">
        <w:rPr>
          <w:rFonts w:ascii="Tahoma" w:hAnsi="Tahoma" w:cs="Tahoma"/>
          <w:vertAlign w:val="subscript"/>
          <w:lang w:val="en-US"/>
        </w:rPr>
        <w:t>3</w:t>
      </w:r>
      <w:r>
        <w:rPr>
          <w:rFonts w:ascii="Tahoma" w:hAnsi="Tahoma" w:cs="Tahoma"/>
          <w:lang w:val="en-US"/>
        </w:rPr>
        <w:t xml:space="preserve"> </w:t>
      </w:r>
    </w:p>
    <w:p w14:paraId="1A0D0DA4" w14:textId="77777777" w:rsidR="00861153" w:rsidRDefault="00861153" w:rsidP="00861153">
      <w:pPr>
        <w:pStyle w:val="Sraopastraipa"/>
        <w:tabs>
          <w:tab w:val="left" w:pos="993"/>
        </w:tabs>
        <w:ind w:left="567"/>
        <w:jc w:val="both"/>
        <w:rPr>
          <w:rFonts w:ascii="Tahoma" w:hAnsi="Tahoma" w:cs="Tahoma"/>
          <w:lang w:val="en-US"/>
        </w:rPr>
      </w:pPr>
    </w:p>
    <w:p w14:paraId="4A15C998" w14:textId="35B01C64" w:rsidR="00861153" w:rsidRPr="00861153" w:rsidRDefault="00861153" w:rsidP="00861153">
      <w:pPr>
        <w:pStyle w:val="Sraopastraipa"/>
        <w:numPr>
          <w:ilvl w:val="0"/>
          <w:numId w:val="1"/>
        </w:numPr>
        <w:tabs>
          <w:tab w:val="left" w:pos="993"/>
        </w:tabs>
        <w:spacing w:after="120"/>
        <w:ind w:left="0" w:firstLine="567"/>
        <w:contextualSpacing w:val="0"/>
        <w:jc w:val="both"/>
        <w:rPr>
          <w:rFonts w:ascii="Arial" w:hAnsi="Arial" w:cs="Arial"/>
          <w:lang w:val="en-US"/>
        </w:rPr>
      </w:pPr>
      <w:r w:rsidRPr="00861153">
        <w:rPr>
          <w:rFonts w:ascii="Arial" w:hAnsi="Arial" w:cs="Arial"/>
        </w:rPr>
        <w:t>Pasiūlymo kainos (C) balai apskaičiuojami mažiausios pasiūlytos kainos (</w:t>
      </w:r>
      <w:proofErr w:type="spellStart"/>
      <w:r w:rsidRPr="00861153">
        <w:rPr>
          <w:rFonts w:ascii="Arial" w:hAnsi="Arial" w:cs="Arial"/>
        </w:rPr>
        <w:t>C</w:t>
      </w:r>
      <w:r w:rsidRPr="00861153">
        <w:rPr>
          <w:rFonts w:ascii="Arial" w:hAnsi="Arial" w:cs="Arial"/>
          <w:vertAlign w:val="subscript"/>
        </w:rPr>
        <w:t>min</w:t>
      </w:r>
      <w:proofErr w:type="spellEnd"/>
      <w:r w:rsidRPr="00861153">
        <w:rPr>
          <w:rFonts w:ascii="Arial" w:hAnsi="Arial" w:cs="Arial"/>
        </w:rPr>
        <w:t>) ir vertinamo pasiūlymo kainos (</w:t>
      </w:r>
      <w:proofErr w:type="spellStart"/>
      <w:r w:rsidRPr="00861153">
        <w:rPr>
          <w:rFonts w:ascii="Arial" w:hAnsi="Arial" w:cs="Arial"/>
        </w:rPr>
        <w:t>C</w:t>
      </w:r>
      <w:r w:rsidRPr="00861153">
        <w:rPr>
          <w:rFonts w:ascii="Arial" w:hAnsi="Arial" w:cs="Arial"/>
          <w:vertAlign w:val="subscript"/>
        </w:rPr>
        <w:t>p</w:t>
      </w:r>
      <w:proofErr w:type="spellEnd"/>
      <w:r w:rsidRPr="00861153">
        <w:rPr>
          <w:rFonts w:ascii="Arial" w:hAnsi="Arial" w:cs="Arial"/>
        </w:rPr>
        <w:t>) santykį padauginant iš kainos lyginamojo svorio (X):</w:t>
      </w:r>
    </w:p>
    <w:p w14:paraId="1868D0B7" w14:textId="2A95EC07" w:rsidR="00861153" w:rsidRPr="00861153" w:rsidRDefault="00861153" w:rsidP="00861153">
      <w:pPr>
        <w:pStyle w:val="Sraopastraipa"/>
        <w:tabs>
          <w:tab w:val="left" w:pos="993"/>
        </w:tabs>
        <w:ind w:left="567"/>
        <w:jc w:val="both"/>
        <w:rPr>
          <w:rFonts w:ascii="Arial" w:hAnsi="Arial" w:cs="Arial"/>
          <w:lang w:val="en-US"/>
        </w:rPr>
      </w:pPr>
      <w:r>
        <w:rPr>
          <w:rFonts w:ascii="Tahoma" w:hAnsi="Tahoma" w:cs="Tahoma"/>
          <w:bCs/>
        </w:rPr>
        <w:object w:dxaOrig="1995" w:dyaOrig="645" w14:anchorId="081BB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99.6pt;height:32.4pt;visibility:visible;mso-wrap-style:square" o:ole="">
            <v:imagedata r:id="rId8" o:title=""/>
          </v:shape>
          <o:OLEObject Type="Embed" ProgID="Unknown" ShapeID="Object 4" DrawAspect="Content" ObjectID="_1834923689" r:id="rId9"/>
        </w:object>
      </w:r>
    </w:p>
    <w:p w14:paraId="09B3CF71" w14:textId="39A7F15F" w:rsidR="00861153" w:rsidRPr="00861153" w:rsidRDefault="00861153" w:rsidP="00861153">
      <w:pPr>
        <w:pStyle w:val="Sraopastraipa"/>
        <w:numPr>
          <w:ilvl w:val="0"/>
          <w:numId w:val="1"/>
        </w:numPr>
        <w:tabs>
          <w:tab w:val="left" w:pos="993"/>
        </w:tabs>
        <w:spacing w:after="120"/>
        <w:ind w:left="0" w:firstLine="567"/>
        <w:contextualSpacing w:val="0"/>
        <w:jc w:val="both"/>
        <w:rPr>
          <w:rFonts w:ascii="Arial" w:hAnsi="Arial" w:cs="Arial"/>
          <w:lang w:val="en-US"/>
        </w:rPr>
      </w:pPr>
      <w:r w:rsidRPr="00861153">
        <w:rPr>
          <w:rFonts w:ascii="Arial" w:hAnsi="Arial" w:cs="Arial"/>
        </w:rPr>
        <w:t xml:space="preserve">Kriterijaus </w:t>
      </w:r>
      <w:proofErr w:type="spellStart"/>
      <w:r w:rsidRPr="00861153">
        <w:rPr>
          <w:rFonts w:ascii="Arial" w:hAnsi="Arial" w:cs="Arial"/>
        </w:rPr>
        <w:t>T</w:t>
      </w:r>
      <w:r w:rsidRPr="00861153">
        <w:rPr>
          <w:rFonts w:ascii="Arial" w:hAnsi="Arial" w:cs="Arial"/>
          <w:vertAlign w:val="subscript"/>
        </w:rPr>
        <w:t>i</w:t>
      </w:r>
      <w:proofErr w:type="spellEnd"/>
      <w:r w:rsidRPr="00861153">
        <w:rPr>
          <w:rFonts w:ascii="Arial" w:hAnsi="Arial" w:cs="Arial"/>
          <w:vertAlign w:val="subscript"/>
        </w:rPr>
        <w:t xml:space="preserve"> </w:t>
      </w:r>
      <w:r w:rsidRPr="00861153">
        <w:rPr>
          <w:rFonts w:ascii="Arial" w:hAnsi="Arial" w:cs="Arial"/>
        </w:rPr>
        <w:t>balai apskaičiuojami šio kriterijaus įvertinimą (</w:t>
      </w:r>
      <w:proofErr w:type="spellStart"/>
      <w:r w:rsidRPr="00861153">
        <w:rPr>
          <w:rFonts w:ascii="Arial" w:hAnsi="Arial" w:cs="Arial"/>
        </w:rPr>
        <w:t>P</w:t>
      </w:r>
      <w:r w:rsidRPr="00861153">
        <w:rPr>
          <w:rFonts w:ascii="Arial" w:hAnsi="Arial" w:cs="Arial"/>
          <w:vertAlign w:val="subscript"/>
        </w:rPr>
        <w:t>i</w:t>
      </w:r>
      <w:proofErr w:type="spellEnd"/>
      <w:r w:rsidRPr="00861153">
        <w:rPr>
          <w:rFonts w:ascii="Arial" w:hAnsi="Arial" w:cs="Arial"/>
        </w:rPr>
        <w:t>) padauginant iš vertinamo kriterijaus lyginamojo svorio (</w:t>
      </w:r>
      <w:proofErr w:type="spellStart"/>
      <w:r w:rsidRPr="00861153">
        <w:rPr>
          <w:rFonts w:ascii="Arial" w:hAnsi="Arial" w:cs="Arial"/>
        </w:rPr>
        <w:t>Y</w:t>
      </w:r>
      <w:r w:rsidRPr="00861153">
        <w:rPr>
          <w:rFonts w:ascii="Arial" w:hAnsi="Arial" w:cs="Arial"/>
          <w:vertAlign w:val="subscript"/>
        </w:rPr>
        <w:t>i</w:t>
      </w:r>
      <w:proofErr w:type="spellEnd"/>
      <w:r w:rsidRPr="00861153">
        <w:rPr>
          <w:rFonts w:ascii="Arial" w:hAnsi="Arial" w:cs="Arial"/>
        </w:rPr>
        <w:t>)</w:t>
      </w:r>
      <w:r>
        <w:rPr>
          <w:rFonts w:ascii="Arial" w:hAnsi="Arial" w:cs="Arial"/>
        </w:rPr>
        <w:t>:</w:t>
      </w:r>
    </w:p>
    <w:p w14:paraId="322F0905" w14:textId="7050F5EB" w:rsidR="00861153" w:rsidRPr="00861153" w:rsidRDefault="004913BA" w:rsidP="00861153">
      <w:pPr>
        <w:pStyle w:val="Sraopastraipa"/>
        <w:tabs>
          <w:tab w:val="left" w:pos="993"/>
        </w:tabs>
        <w:spacing w:after="120"/>
        <w:ind w:left="567"/>
        <w:contextualSpacing w:val="0"/>
        <w:jc w:val="both"/>
        <w:rPr>
          <w:rFonts w:ascii="Arial" w:hAnsi="Arial" w:cs="Arial"/>
          <w:lang w:val="en-US"/>
        </w:rPr>
      </w:pPr>
      <m:oMathPara>
        <m:oMath>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rPr>
            <m:t>=</m:t>
          </m:r>
          <m:d>
            <m:dPr>
              <m:ctrlPr>
                <w:rPr>
                  <w:rFonts w:ascii="Cambria Math" w:hAnsi="Cambria Math"/>
                </w:rPr>
              </m:ctrlPr>
            </m:dPr>
            <m:e>
              <m:nary>
                <m:naryPr>
                  <m:chr m:val="∑"/>
                  <m:limLoc m:val="subSup"/>
                  <m:supHide m:val="1"/>
                  <m:ctrlPr>
                    <w:rPr>
                      <w:rFonts w:ascii="Cambria Math" w:hAnsi="Cambria Math"/>
                    </w:rPr>
                  </m:ctrlPr>
                </m:naryPr>
                <m:sub/>
                <m:sup/>
                <m:e>
                  <m:sSub>
                    <m:sSubPr>
                      <m:ctrlPr>
                        <w:rPr>
                          <w:rFonts w:ascii="Cambria Math" w:hAnsi="Cambria Math"/>
                        </w:rPr>
                      </m:ctrlPr>
                    </m:sSubPr>
                    <m:e>
                      <m:r>
                        <w:rPr>
                          <w:rFonts w:ascii="Cambria Math" w:hAnsi="Cambria Math"/>
                        </w:rPr>
                        <m:t>P</m:t>
                      </m:r>
                    </m:e>
                    <m:sub>
                      <m:r>
                        <w:rPr>
                          <w:rFonts w:ascii="Cambria Math" w:hAnsi="Cambria Math"/>
                        </w:rPr>
                        <m:t>i</m:t>
                      </m:r>
                    </m:sub>
                  </m:sSub>
                </m:e>
              </m:nary>
            </m:e>
          </m:d>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rPr>
            <m:t xml:space="preserve"> </m:t>
          </m:r>
        </m:oMath>
      </m:oMathPara>
    </w:p>
    <w:p w14:paraId="070A8762" w14:textId="1D2F5D98" w:rsidR="00861153" w:rsidRPr="00861153" w:rsidRDefault="00861153" w:rsidP="00861153">
      <w:pPr>
        <w:pStyle w:val="Sraopastraipa"/>
        <w:numPr>
          <w:ilvl w:val="0"/>
          <w:numId w:val="1"/>
        </w:numPr>
        <w:tabs>
          <w:tab w:val="left" w:pos="993"/>
        </w:tabs>
        <w:spacing w:after="120"/>
        <w:ind w:left="0" w:firstLine="567"/>
        <w:contextualSpacing w:val="0"/>
        <w:jc w:val="both"/>
        <w:rPr>
          <w:rFonts w:ascii="Arial" w:hAnsi="Arial" w:cs="Arial"/>
          <w:lang w:val="en-US"/>
        </w:rPr>
      </w:pPr>
      <w:r w:rsidRPr="00861153">
        <w:rPr>
          <w:rFonts w:ascii="Arial" w:hAnsi="Arial" w:cs="Arial"/>
        </w:rPr>
        <w:t xml:space="preserve">Kriterijaus parametro </w:t>
      </w:r>
      <w:bookmarkStart w:id="0" w:name="_Hlk535494434"/>
      <w:r w:rsidRPr="00861153">
        <w:rPr>
          <w:rFonts w:ascii="Arial" w:hAnsi="Arial" w:cs="Arial"/>
        </w:rPr>
        <w:t>įvertinimas (</w:t>
      </w:r>
      <w:proofErr w:type="spellStart"/>
      <w:r w:rsidRPr="00861153">
        <w:rPr>
          <w:rFonts w:ascii="Arial" w:hAnsi="Arial" w:cs="Arial"/>
        </w:rPr>
        <w:t>P</w:t>
      </w:r>
      <w:r w:rsidRPr="00861153">
        <w:rPr>
          <w:rFonts w:ascii="Arial" w:hAnsi="Arial" w:cs="Arial"/>
          <w:vertAlign w:val="subscript"/>
        </w:rPr>
        <w:t>i</w:t>
      </w:r>
      <w:proofErr w:type="spellEnd"/>
      <w:r w:rsidRPr="00861153">
        <w:rPr>
          <w:rFonts w:ascii="Arial" w:hAnsi="Arial" w:cs="Arial"/>
        </w:rPr>
        <w:t>) apskaičiuojamas parametro reikšmę (</w:t>
      </w:r>
      <w:proofErr w:type="spellStart"/>
      <w:r w:rsidRPr="00861153">
        <w:rPr>
          <w:rFonts w:ascii="Arial" w:hAnsi="Arial" w:cs="Arial"/>
        </w:rPr>
        <w:t>R</w:t>
      </w:r>
      <w:r w:rsidRPr="00861153">
        <w:rPr>
          <w:rFonts w:ascii="Arial" w:hAnsi="Arial" w:cs="Arial"/>
          <w:vertAlign w:val="subscript"/>
        </w:rPr>
        <w:t>p</w:t>
      </w:r>
      <w:proofErr w:type="spellEnd"/>
      <w:r w:rsidRPr="00861153">
        <w:rPr>
          <w:rFonts w:ascii="Arial" w:hAnsi="Arial" w:cs="Arial"/>
        </w:rPr>
        <w:t>) palyginant su geriausiai įvertinta to paties parametro reikšme (</w:t>
      </w:r>
      <w:proofErr w:type="spellStart"/>
      <w:r w:rsidRPr="00861153">
        <w:rPr>
          <w:rFonts w:ascii="Arial" w:hAnsi="Arial" w:cs="Arial"/>
        </w:rPr>
        <w:t>R</w:t>
      </w:r>
      <w:r w:rsidRPr="00861153">
        <w:rPr>
          <w:rFonts w:ascii="Arial" w:hAnsi="Arial" w:cs="Arial"/>
          <w:vertAlign w:val="subscript"/>
        </w:rPr>
        <w:t>max</w:t>
      </w:r>
      <w:proofErr w:type="spellEnd"/>
      <w:r w:rsidRPr="00861153">
        <w:rPr>
          <w:rFonts w:ascii="Arial" w:hAnsi="Arial" w:cs="Arial"/>
        </w:rPr>
        <w:t>) ir padauginant iš kriterijaus parametro lyginamojo svorio (</w:t>
      </w:r>
      <w:proofErr w:type="spellStart"/>
      <w:r w:rsidRPr="00861153">
        <w:rPr>
          <w:rFonts w:ascii="Arial" w:hAnsi="Arial" w:cs="Arial"/>
        </w:rPr>
        <w:t>L</w:t>
      </w:r>
      <w:r w:rsidRPr="00861153">
        <w:rPr>
          <w:rFonts w:ascii="Arial" w:hAnsi="Arial" w:cs="Arial"/>
          <w:vertAlign w:val="subscript"/>
        </w:rPr>
        <w:t>i</w:t>
      </w:r>
      <w:proofErr w:type="spellEnd"/>
      <w:r w:rsidRPr="00861153">
        <w:rPr>
          <w:rFonts w:ascii="Arial" w:hAnsi="Arial" w:cs="Arial"/>
        </w:rPr>
        <w:t>)</w:t>
      </w:r>
      <w:bookmarkEnd w:id="0"/>
      <w:r w:rsidRPr="00861153">
        <w:rPr>
          <w:rFonts w:ascii="Arial" w:hAnsi="Arial" w:cs="Arial"/>
        </w:rPr>
        <w:t>:</w:t>
      </w:r>
    </w:p>
    <w:p w14:paraId="300C825C" w14:textId="5D8F0874" w:rsidR="00861153" w:rsidRPr="00861153" w:rsidRDefault="004913BA" w:rsidP="00861153">
      <w:pPr>
        <w:pStyle w:val="Sraopastraipa"/>
        <w:tabs>
          <w:tab w:val="left" w:pos="993"/>
        </w:tabs>
        <w:spacing w:after="0"/>
        <w:ind w:left="567"/>
        <w:contextualSpacing w:val="0"/>
        <w:jc w:val="both"/>
        <w:rPr>
          <w:rFonts w:ascii="Arial" w:hAnsi="Arial" w:cs="Arial"/>
          <w:lang w:val="en-US"/>
        </w:rPr>
      </w:pPr>
      <m:oMathPara>
        <m:oMathParaPr>
          <m:jc m:val="left"/>
        </m:oMathParaPr>
        <m:oMath>
          <m:sSub>
            <m:sSubPr>
              <m:ctrlPr>
                <w:rPr>
                  <w:rFonts w:ascii="Cambria Math" w:hAnsi="Cambria Math" w:cs="Arial"/>
                  <w:lang w:val="en-US"/>
                </w:rPr>
              </m:ctrlPr>
            </m:sSubPr>
            <m:e>
              <m:r>
                <w:rPr>
                  <w:rFonts w:ascii="Cambria Math" w:hAnsi="Cambria Math" w:cs="Arial"/>
                  <w:lang w:val="en-US"/>
                </w:rPr>
                <m:t>P</m:t>
              </m:r>
            </m:e>
            <m:sub>
              <m:r>
                <w:rPr>
                  <w:rFonts w:ascii="Cambria Math" w:hAnsi="Cambria Math" w:cs="Arial"/>
                  <w:lang w:val="en-US"/>
                </w:rPr>
                <m:t>i</m:t>
              </m:r>
            </m:sub>
          </m:sSub>
          <m:r>
            <w:rPr>
              <w:rFonts w:ascii="Cambria Math" w:hAnsi="Cambria Math" w:cs="Arial"/>
              <w:lang w:val="en-US"/>
            </w:rPr>
            <m:t>=</m:t>
          </m:r>
          <m:f>
            <m:fPr>
              <m:ctrlPr>
                <w:rPr>
                  <w:rFonts w:ascii="Cambria Math" w:hAnsi="Cambria Math" w:cs="Arial"/>
                  <w:lang w:val="en-US"/>
                </w:rPr>
              </m:ctrlPr>
            </m:fPr>
            <m:num>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p</m:t>
                  </m:r>
                </m:sub>
              </m:sSub>
            </m:num>
            <m:den>
              <m:sSub>
                <m:sSubPr>
                  <m:ctrlPr>
                    <w:rPr>
                      <w:rFonts w:ascii="Cambria Math" w:hAnsi="Cambria Math" w:cs="Arial"/>
                      <w:lang w:val="en-US"/>
                    </w:rPr>
                  </m:ctrlPr>
                </m:sSubPr>
                <m:e>
                  <m:r>
                    <w:rPr>
                      <w:rFonts w:ascii="Cambria Math" w:hAnsi="Cambria Math" w:cs="Arial"/>
                      <w:lang w:val="en-US"/>
                    </w:rPr>
                    <m:t>R</m:t>
                  </m:r>
                </m:e>
                <m:sub>
                  <m:r>
                    <m:rPr>
                      <m:nor/>
                    </m:rPr>
                    <w:rPr>
                      <w:rFonts w:ascii="Arial" w:hAnsi="Arial" w:cs="Arial"/>
                      <w:lang w:val="en-US"/>
                    </w:rPr>
                    <m:t>max</m:t>
                  </m:r>
                </m:sub>
              </m:sSub>
            </m:den>
          </m:f>
          <m: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L</m:t>
              </m:r>
            </m:e>
            <m:sub>
              <m:r>
                <w:rPr>
                  <w:rFonts w:ascii="Cambria Math" w:hAnsi="Cambria Math" w:cs="Arial"/>
                  <w:lang w:val="en-US"/>
                </w:rPr>
                <m:t>i</m:t>
              </m:r>
            </m:sub>
          </m:sSub>
        </m:oMath>
      </m:oMathPara>
    </w:p>
    <w:p w14:paraId="7A77EB79" w14:textId="67430D1C" w:rsidR="00861153" w:rsidRDefault="00861153" w:rsidP="00861153">
      <w:pPr>
        <w:pStyle w:val="Sraopastraipa"/>
        <w:tabs>
          <w:tab w:val="left" w:pos="993"/>
        </w:tabs>
        <w:spacing w:before="120" w:after="0"/>
        <w:ind w:left="567"/>
        <w:contextualSpacing w:val="0"/>
        <w:jc w:val="both"/>
        <w:rPr>
          <w:rFonts w:ascii="Arial" w:hAnsi="Arial" w:cs="Arial"/>
        </w:rPr>
      </w:pPr>
      <w:r>
        <w:rPr>
          <w:rFonts w:ascii="Arial" w:hAnsi="Arial" w:cs="Arial"/>
          <w:lang w:val="en-US"/>
        </w:rPr>
        <w:t>R</w:t>
      </w:r>
      <w:r w:rsidRPr="00861153">
        <w:rPr>
          <w:rFonts w:ascii="Arial" w:hAnsi="Arial" w:cs="Arial"/>
          <w:vertAlign w:val="subscript"/>
          <w:lang w:val="en-US"/>
        </w:rPr>
        <w:t>p</w:t>
      </w:r>
      <w:r>
        <w:rPr>
          <w:rFonts w:ascii="Arial" w:hAnsi="Arial" w:cs="Arial"/>
          <w:lang w:val="en-US"/>
        </w:rPr>
        <w:t xml:space="preserve"> – </w:t>
      </w:r>
      <w:r>
        <w:rPr>
          <w:rFonts w:ascii="Arial" w:hAnsi="Arial" w:cs="Arial"/>
        </w:rPr>
        <w:t xml:space="preserve">vertinamo parametro reikšmė, kurią sudaro vertinimo metu parametrui suteiktų balų </w:t>
      </w:r>
      <w:proofErr w:type="gramStart"/>
      <w:r>
        <w:rPr>
          <w:rFonts w:ascii="Arial" w:hAnsi="Arial" w:cs="Arial"/>
        </w:rPr>
        <w:t>skaičius;</w:t>
      </w:r>
      <w:proofErr w:type="gramEnd"/>
    </w:p>
    <w:p w14:paraId="4291EFBD" w14:textId="625838A8" w:rsidR="00861153" w:rsidRDefault="00861153" w:rsidP="00861153">
      <w:pPr>
        <w:pStyle w:val="Sraopastraipa"/>
        <w:tabs>
          <w:tab w:val="left" w:pos="993"/>
        </w:tabs>
        <w:spacing w:before="120" w:after="0"/>
        <w:ind w:left="567"/>
        <w:contextualSpacing w:val="0"/>
        <w:jc w:val="both"/>
        <w:rPr>
          <w:rFonts w:ascii="Arial" w:hAnsi="Arial" w:cs="Arial"/>
        </w:rPr>
      </w:pPr>
      <w:proofErr w:type="spellStart"/>
      <w:r>
        <w:rPr>
          <w:rFonts w:ascii="Arial" w:hAnsi="Arial" w:cs="Arial"/>
        </w:rPr>
        <w:t>R</w:t>
      </w:r>
      <w:r w:rsidRPr="00861153">
        <w:rPr>
          <w:rFonts w:ascii="Arial" w:hAnsi="Arial" w:cs="Arial"/>
          <w:vertAlign w:val="subscript"/>
        </w:rPr>
        <w:t>max</w:t>
      </w:r>
      <w:proofErr w:type="spellEnd"/>
      <w:r>
        <w:rPr>
          <w:rFonts w:ascii="Arial" w:hAnsi="Arial" w:cs="Arial"/>
        </w:rPr>
        <w:t xml:space="preserve"> – geriausia parametro reikšmė pagal tiekėjo vertinimo balus. </w:t>
      </w:r>
    </w:p>
    <w:p w14:paraId="5F2F35AE" w14:textId="338A25EF" w:rsidR="00CC5653" w:rsidRPr="00CC5653" w:rsidRDefault="00CC5653" w:rsidP="00D44642">
      <w:pPr>
        <w:pStyle w:val="Sraopastraipa"/>
        <w:numPr>
          <w:ilvl w:val="0"/>
          <w:numId w:val="1"/>
        </w:numPr>
        <w:tabs>
          <w:tab w:val="left" w:pos="993"/>
        </w:tabs>
        <w:spacing w:before="240" w:after="0"/>
        <w:ind w:left="0" w:firstLine="567"/>
        <w:contextualSpacing w:val="0"/>
        <w:jc w:val="both"/>
        <w:rPr>
          <w:rFonts w:ascii="Arial" w:hAnsi="Arial" w:cs="Arial"/>
        </w:rPr>
      </w:pPr>
      <w:r>
        <w:rPr>
          <w:rFonts w:ascii="Arial" w:hAnsi="Arial" w:cs="Arial"/>
          <w:b/>
        </w:rPr>
        <w:t>Tiekėjo patirtis (T</w:t>
      </w:r>
      <w:r w:rsidRPr="00CC5653">
        <w:rPr>
          <w:rFonts w:ascii="Arial" w:hAnsi="Arial" w:cs="Arial"/>
          <w:b/>
          <w:vertAlign w:val="subscript"/>
        </w:rPr>
        <w:t>1</w:t>
      </w:r>
      <w:r>
        <w:rPr>
          <w:rFonts w:ascii="Arial" w:hAnsi="Arial" w:cs="Arial"/>
          <w:b/>
        </w:rPr>
        <w:t>) (maksimali parametro reikšmė balais – 5)</w:t>
      </w:r>
    </w:p>
    <w:p w14:paraId="039E51B3" w14:textId="4F32F447" w:rsidR="00CC5653" w:rsidRPr="00CC5653" w:rsidRDefault="00CC5653" w:rsidP="00CC5653">
      <w:pPr>
        <w:tabs>
          <w:tab w:val="left" w:pos="993"/>
        </w:tabs>
        <w:spacing w:before="120" w:after="0"/>
        <w:jc w:val="both"/>
        <w:rPr>
          <w:rFonts w:ascii="Arial" w:hAnsi="Arial" w:cs="Arial"/>
        </w:rPr>
      </w:pPr>
    </w:p>
    <w:p w14:paraId="71EEBA17" w14:textId="20F6E037" w:rsidR="00CC5653" w:rsidRDefault="00DC6BB9" w:rsidP="00CC5653">
      <w:pPr>
        <w:pStyle w:val="Antrat"/>
        <w:keepNext/>
        <w:spacing w:after="0"/>
        <w:jc w:val="right"/>
      </w:pPr>
      <w:fldSimple w:instr=" SEQ lentelė \* ARABIC ">
        <w:r>
          <w:rPr>
            <w:noProof/>
          </w:rPr>
          <w:t>2</w:t>
        </w:r>
      </w:fldSimple>
      <w:r w:rsidR="00CC5653">
        <w:t xml:space="preserve"> lentelė. T</w:t>
      </w:r>
      <w:r w:rsidR="00CC5653" w:rsidRPr="00CC5653">
        <w:rPr>
          <w:vertAlign w:val="subscript"/>
        </w:rPr>
        <w:t>1</w:t>
      </w:r>
      <w:r w:rsidR="00CC5653">
        <w:t xml:space="preserve"> vertinimo kriterijaus aprašymas</w:t>
      </w:r>
    </w:p>
    <w:tbl>
      <w:tblPr>
        <w:tblW w:w="0" w:type="auto"/>
        <w:tblCellMar>
          <w:left w:w="10" w:type="dxa"/>
          <w:right w:w="10" w:type="dxa"/>
        </w:tblCellMar>
        <w:tblLook w:val="04A0" w:firstRow="1" w:lastRow="0" w:firstColumn="1" w:lastColumn="0" w:noHBand="0" w:noVBand="1"/>
      </w:tblPr>
      <w:tblGrid>
        <w:gridCol w:w="662"/>
        <w:gridCol w:w="2168"/>
        <w:gridCol w:w="6798"/>
      </w:tblGrid>
      <w:tr w:rsidR="00CC5653" w:rsidRPr="00CC5653" w14:paraId="212FA727" w14:textId="77777777" w:rsidTr="00CC5653">
        <w:trPr>
          <w:trHeight w:val="92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61B11" w14:textId="6A57D7DA" w:rsidR="00CC5653" w:rsidRPr="00CC5653" w:rsidRDefault="00CC5653" w:rsidP="00CC5653">
            <w:pPr>
              <w:pStyle w:val="Sraopastraipa"/>
              <w:tabs>
                <w:tab w:val="left" w:pos="993"/>
              </w:tabs>
              <w:spacing w:after="0"/>
              <w:ind w:left="30"/>
              <w:jc w:val="center"/>
              <w:rPr>
                <w:rFonts w:ascii="Arial" w:hAnsi="Arial" w:cs="Arial"/>
                <w:b/>
              </w:rPr>
            </w:pPr>
            <w:r>
              <w:rPr>
                <w:rFonts w:ascii="Arial" w:hAnsi="Arial" w:cs="Arial"/>
                <w:b/>
              </w:rPr>
              <w:t xml:space="preserve">Eil. </w:t>
            </w:r>
            <w:r w:rsidRPr="00CC5653">
              <w:rPr>
                <w:rFonts w:ascii="Arial" w:hAnsi="Arial" w:cs="Arial"/>
                <w:b/>
              </w:rPr>
              <w:t>Nr.</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941C0" w14:textId="77777777" w:rsidR="00CC5653" w:rsidRPr="00CC5653" w:rsidRDefault="00CC5653" w:rsidP="00CC5653">
            <w:pPr>
              <w:pStyle w:val="Sraopastraipa"/>
              <w:tabs>
                <w:tab w:val="left" w:pos="993"/>
              </w:tabs>
              <w:spacing w:after="0"/>
              <w:ind w:left="0"/>
              <w:jc w:val="center"/>
              <w:rPr>
                <w:rFonts w:ascii="Arial" w:hAnsi="Arial" w:cs="Arial"/>
                <w:lang w:val="en-US"/>
              </w:rPr>
            </w:pPr>
            <w:r w:rsidRPr="00CC5653">
              <w:rPr>
                <w:rFonts w:ascii="Arial" w:hAnsi="Arial" w:cs="Arial"/>
                <w:b/>
              </w:rPr>
              <w:t xml:space="preserve">Skiriami parametro </w:t>
            </w:r>
            <w:r w:rsidRPr="00CC5653">
              <w:rPr>
                <w:rFonts w:ascii="Arial" w:hAnsi="Arial" w:cs="Arial"/>
                <w:b/>
                <w:vertAlign w:val="subscript"/>
              </w:rPr>
              <w:t xml:space="preserve"> </w:t>
            </w:r>
            <w:r w:rsidRPr="00CC5653">
              <w:rPr>
                <w:rFonts w:ascii="Arial" w:hAnsi="Arial" w:cs="Arial"/>
                <w:b/>
              </w:rPr>
              <w:t>balai**</w:t>
            </w:r>
          </w:p>
          <w:p w14:paraId="491C5624" w14:textId="77777777" w:rsidR="00CC5653" w:rsidRPr="00CC5653" w:rsidRDefault="00CC5653" w:rsidP="00CC5653">
            <w:pPr>
              <w:pStyle w:val="Sraopastraipa"/>
              <w:tabs>
                <w:tab w:val="left" w:pos="993"/>
              </w:tabs>
              <w:spacing w:after="0"/>
              <w:ind w:left="567"/>
              <w:jc w:val="center"/>
              <w:rPr>
                <w:rFonts w:ascii="Arial" w:hAnsi="Arial" w:cs="Arial"/>
                <w:b/>
              </w:rPr>
            </w:pPr>
          </w:p>
        </w:tc>
        <w:tc>
          <w:tcPr>
            <w:tcW w:w="6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21726D" w14:textId="77777777" w:rsidR="00CC5653" w:rsidRPr="00CC5653" w:rsidRDefault="00CC5653" w:rsidP="00CC5653">
            <w:pPr>
              <w:pStyle w:val="Sraopastraipa"/>
              <w:tabs>
                <w:tab w:val="left" w:pos="993"/>
              </w:tabs>
              <w:spacing w:after="0"/>
              <w:ind w:left="0"/>
              <w:jc w:val="center"/>
              <w:rPr>
                <w:rFonts w:ascii="Arial" w:hAnsi="Arial" w:cs="Arial"/>
                <w:b/>
                <w:bCs/>
              </w:rPr>
            </w:pPr>
            <w:r w:rsidRPr="00CC5653">
              <w:rPr>
                <w:rFonts w:ascii="Arial" w:hAnsi="Arial" w:cs="Arial"/>
                <w:b/>
                <w:bCs/>
              </w:rPr>
              <w:t>Kiekybiškai vertinamo kriterijaus aprašymas</w:t>
            </w:r>
          </w:p>
        </w:tc>
      </w:tr>
      <w:tr w:rsidR="00CC5653" w:rsidRPr="00CC5653" w14:paraId="01E697AA" w14:textId="77777777" w:rsidTr="00CC5653">
        <w:trPr>
          <w:trHeight w:val="92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C37B1" w14:textId="77777777" w:rsidR="00CC5653" w:rsidRPr="00CC5653" w:rsidRDefault="00CC5653" w:rsidP="00CC5653">
            <w:pPr>
              <w:pStyle w:val="Sraopastraipa"/>
              <w:tabs>
                <w:tab w:val="left" w:pos="993"/>
              </w:tabs>
              <w:spacing w:after="0"/>
              <w:ind w:left="30"/>
              <w:jc w:val="both"/>
              <w:rPr>
                <w:rFonts w:ascii="Arial" w:hAnsi="Arial" w:cs="Arial"/>
                <w:bCs/>
              </w:rPr>
            </w:pPr>
            <w:r w:rsidRPr="00CC5653">
              <w:rPr>
                <w:rFonts w:ascii="Arial" w:hAnsi="Arial" w:cs="Arial"/>
                <w:bCs/>
              </w:rPr>
              <w:t>1.</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167CE" w14:textId="77777777" w:rsidR="00CC5653" w:rsidRPr="00CC5653" w:rsidRDefault="00CC5653" w:rsidP="00CC5653">
            <w:pPr>
              <w:pStyle w:val="Sraopastraipa"/>
              <w:tabs>
                <w:tab w:val="left" w:pos="993"/>
              </w:tabs>
              <w:spacing w:after="0"/>
              <w:ind w:left="30"/>
              <w:jc w:val="center"/>
              <w:rPr>
                <w:rFonts w:ascii="Arial" w:hAnsi="Arial" w:cs="Arial"/>
                <w:bCs/>
              </w:rPr>
            </w:pPr>
            <w:r w:rsidRPr="00CC5653">
              <w:rPr>
                <w:rFonts w:ascii="Arial" w:hAnsi="Arial" w:cs="Arial"/>
                <w:bCs/>
              </w:rPr>
              <w:t>2 balai</w:t>
            </w:r>
          </w:p>
        </w:tc>
        <w:tc>
          <w:tcPr>
            <w:tcW w:w="6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80FE5" w14:textId="77777777" w:rsidR="00CC5653" w:rsidRPr="00CC5653" w:rsidRDefault="00CC5653" w:rsidP="00CC5653">
            <w:pPr>
              <w:pStyle w:val="Sraopastraipa"/>
              <w:tabs>
                <w:tab w:val="left" w:pos="993"/>
              </w:tabs>
              <w:spacing w:after="0"/>
              <w:ind w:left="30"/>
              <w:jc w:val="both"/>
              <w:rPr>
                <w:rFonts w:ascii="Arial" w:hAnsi="Arial" w:cs="Arial"/>
                <w:lang w:val="en-US"/>
              </w:rPr>
            </w:pPr>
            <w:r w:rsidRPr="00CC5653">
              <w:rPr>
                <w:rFonts w:ascii="Arial" w:hAnsi="Arial" w:cs="Arial"/>
              </w:rPr>
              <w:t xml:space="preserve">Tiekėjas per pastaruosius 3 metus iki pasiūlymų pateikimo termino pabaigos turi būti </w:t>
            </w:r>
            <w:r w:rsidRPr="00CC5653">
              <w:rPr>
                <w:rFonts w:ascii="Arial" w:hAnsi="Arial" w:cs="Arial"/>
                <w:b/>
                <w:bCs/>
              </w:rPr>
              <w:t>suorganizavęs</w:t>
            </w:r>
            <w:r w:rsidRPr="00CC5653">
              <w:rPr>
                <w:rFonts w:ascii="Arial" w:hAnsi="Arial" w:cs="Arial"/>
              </w:rPr>
              <w:t xml:space="preserve"> 1</w:t>
            </w:r>
            <w:r w:rsidRPr="00CC5653">
              <w:rPr>
                <w:rFonts w:ascii="Arial" w:hAnsi="Arial" w:cs="Arial"/>
                <w:b/>
                <w:bCs/>
                <w:u w:val="single"/>
              </w:rPr>
              <w:t xml:space="preserve"> (vieną) vaikų stovyklą</w:t>
            </w:r>
            <w:r w:rsidRPr="00CC5653">
              <w:rPr>
                <w:rFonts w:ascii="Arial" w:hAnsi="Arial" w:cs="Arial"/>
              </w:rPr>
              <w:t>*, kurios trukmė - ne trumpesnė kaip 5 paros ir kurioje dalyvavo ne mažiau kaip 50 vaikų.</w:t>
            </w:r>
          </w:p>
        </w:tc>
      </w:tr>
      <w:tr w:rsidR="00CC5653" w:rsidRPr="00CC5653" w14:paraId="7C1E2A1A" w14:textId="77777777" w:rsidTr="00CC5653">
        <w:trPr>
          <w:trHeight w:val="9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51593" w14:textId="77777777" w:rsidR="00CC5653" w:rsidRPr="00CC5653" w:rsidRDefault="00CC5653" w:rsidP="00CC5653">
            <w:pPr>
              <w:pStyle w:val="Sraopastraipa"/>
              <w:tabs>
                <w:tab w:val="left" w:pos="993"/>
              </w:tabs>
              <w:spacing w:after="0"/>
              <w:ind w:left="30"/>
              <w:jc w:val="both"/>
              <w:rPr>
                <w:rFonts w:ascii="Arial" w:hAnsi="Arial" w:cs="Arial"/>
                <w:bCs/>
              </w:rPr>
            </w:pPr>
            <w:r w:rsidRPr="00CC5653">
              <w:rPr>
                <w:rFonts w:ascii="Arial" w:hAnsi="Arial" w:cs="Arial"/>
                <w:bCs/>
              </w:rPr>
              <w:t>2.</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60785" w14:textId="24157041" w:rsidR="00CC5653" w:rsidRPr="00CC5653" w:rsidRDefault="00CC5653" w:rsidP="00CC5653">
            <w:pPr>
              <w:pStyle w:val="Sraopastraipa"/>
              <w:tabs>
                <w:tab w:val="left" w:pos="993"/>
              </w:tabs>
              <w:spacing w:after="0"/>
              <w:ind w:left="30"/>
              <w:jc w:val="center"/>
              <w:rPr>
                <w:rFonts w:ascii="Arial" w:hAnsi="Arial" w:cs="Arial"/>
                <w:bCs/>
              </w:rPr>
            </w:pPr>
            <w:r w:rsidRPr="00CC5653">
              <w:rPr>
                <w:rFonts w:ascii="Arial" w:hAnsi="Arial" w:cs="Arial"/>
                <w:bCs/>
              </w:rPr>
              <w:t>Papildomas 1 balas</w:t>
            </w:r>
          </w:p>
        </w:tc>
        <w:tc>
          <w:tcPr>
            <w:tcW w:w="6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0E1A93" w14:textId="1A305BF7" w:rsidR="00CC5653" w:rsidRPr="00CC5653" w:rsidRDefault="00CC5653" w:rsidP="00CC5653">
            <w:pPr>
              <w:pStyle w:val="Sraopastraipa"/>
              <w:tabs>
                <w:tab w:val="left" w:pos="993"/>
              </w:tabs>
              <w:spacing w:after="0"/>
              <w:ind w:left="30"/>
              <w:jc w:val="both"/>
              <w:rPr>
                <w:rFonts w:ascii="Arial" w:hAnsi="Arial" w:cs="Arial"/>
                <w:lang w:val="en-US"/>
              </w:rPr>
            </w:pPr>
            <w:r w:rsidRPr="00CC5653">
              <w:rPr>
                <w:rFonts w:ascii="Arial" w:hAnsi="Arial" w:cs="Arial"/>
              </w:rPr>
              <w:t xml:space="preserve">Papildomas 1 balas skiriamas, jei tiekėjas per pastaruosius 3 metus iki pasiūlymų pateikimo termino pabaigos turi būti </w:t>
            </w:r>
            <w:r w:rsidRPr="00CC5653">
              <w:rPr>
                <w:rFonts w:ascii="Arial" w:hAnsi="Arial" w:cs="Arial"/>
                <w:b/>
                <w:bCs/>
              </w:rPr>
              <w:t>suorganizavęs 1 (vieną) vaikų stovyklą*</w:t>
            </w:r>
            <w:r w:rsidRPr="00CC5653">
              <w:rPr>
                <w:rFonts w:ascii="Arial" w:hAnsi="Arial" w:cs="Arial"/>
              </w:rPr>
              <w:t>, kurios trukmė - ne trumpesnė kaip 5 paros ir kurioje dalyvavo ne mažiau kaip 60 vaikų.</w:t>
            </w:r>
          </w:p>
        </w:tc>
      </w:tr>
      <w:tr w:rsidR="00CC5653" w:rsidRPr="00CC5653" w14:paraId="1CB36D70" w14:textId="77777777" w:rsidTr="00CC5653">
        <w:trPr>
          <w:trHeight w:val="79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22A32" w14:textId="77777777" w:rsidR="00CC5653" w:rsidRPr="00CC5653" w:rsidRDefault="00CC5653" w:rsidP="00CC5653">
            <w:pPr>
              <w:pStyle w:val="Sraopastraipa"/>
              <w:tabs>
                <w:tab w:val="left" w:pos="993"/>
              </w:tabs>
              <w:spacing w:after="0"/>
              <w:ind w:left="30"/>
              <w:jc w:val="both"/>
              <w:rPr>
                <w:rFonts w:ascii="Arial" w:hAnsi="Arial" w:cs="Arial"/>
                <w:bCs/>
              </w:rPr>
            </w:pPr>
            <w:r w:rsidRPr="00CC5653">
              <w:rPr>
                <w:rFonts w:ascii="Arial" w:hAnsi="Arial" w:cs="Arial"/>
                <w:bCs/>
              </w:rPr>
              <w:t>3.</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998A9" w14:textId="77777777" w:rsidR="00CC5653" w:rsidRPr="00CC5653" w:rsidRDefault="00CC5653" w:rsidP="00CC5653">
            <w:pPr>
              <w:pStyle w:val="Sraopastraipa"/>
              <w:tabs>
                <w:tab w:val="left" w:pos="993"/>
              </w:tabs>
              <w:spacing w:after="0"/>
              <w:ind w:left="30"/>
              <w:jc w:val="center"/>
              <w:rPr>
                <w:rFonts w:ascii="Arial" w:hAnsi="Arial" w:cs="Arial"/>
                <w:bCs/>
              </w:rPr>
            </w:pPr>
            <w:r w:rsidRPr="00CC5653">
              <w:rPr>
                <w:rFonts w:ascii="Arial" w:hAnsi="Arial" w:cs="Arial"/>
                <w:bCs/>
              </w:rPr>
              <w:t>Papildomas 1 balas</w:t>
            </w:r>
          </w:p>
        </w:tc>
        <w:tc>
          <w:tcPr>
            <w:tcW w:w="6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CC2A1" w14:textId="550CF1EF" w:rsidR="00CC5653" w:rsidRPr="00CC5653" w:rsidRDefault="00CC5653" w:rsidP="00CC5653">
            <w:pPr>
              <w:pStyle w:val="Sraopastraipa"/>
              <w:tabs>
                <w:tab w:val="left" w:pos="993"/>
              </w:tabs>
              <w:spacing w:after="0"/>
              <w:ind w:left="30"/>
              <w:jc w:val="both"/>
              <w:rPr>
                <w:rFonts w:ascii="Arial" w:hAnsi="Arial" w:cs="Arial"/>
                <w:lang w:val="en-US"/>
              </w:rPr>
            </w:pPr>
            <w:r w:rsidRPr="00CC5653">
              <w:rPr>
                <w:rFonts w:ascii="Arial" w:hAnsi="Arial" w:cs="Arial"/>
              </w:rPr>
              <w:t xml:space="preserve">Papildomas 1 balas skiriamas, jei tiekėjas per pastaruosius 3 metus iki pasiūlymų pateikimo termino pabaigos turi būti </w:t>
            </w:r>
            <w:r w:rsidRPr="00CC5653">
              <w:rPr>
                <w:rFonts w:ascii="Arial" w:hAnsi="Arial" w:cs="Arial"/>
                <w:b/>
                <w:bCs/>
              </w:rPr>
              <w:t>suorganizavęs 1 (vieną) vaikų stovyklą*</w:t>
            </w:r>
            <w:r w:rsidRPr="00CC5653">
              <w:rPr>
                <w:rFonts w:ascii="Arial" w:hAnsi="Arial" w:cs="Arial"/>
              </w:rPr>
              <w:t>, kurios trukmė - ne trumpesnė kaip 5 paros ir kurioje dalyvavo ne mažiau kaip 70 vaikų.</w:t>
            </w:r>
          </w:p>
        </w:tc>
      </w:tr>
      <w:tr w:rsidR="00CC5653" w:rsidRPr="00CC5653" w14:paraId="19444B61" w14:textId="77777777" w:rsidTr="00CC5653">
        <w:trPr>
          <w:trHeight w:val="127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A1816" w14:textId="77777777" w:rsidR="00CC5653" w:rsidRPr="00CC5653" w:rsidRDefault="00CC5653" w:rsidP="00CC5653">
            <w:pPr>
              <w:pStyle w:val="Sraopastraipa"/>
              <w:tabs>
                <w:tab w:val="left" w:pos="993"/>
              </w:tabs>
              <w:spacing w:after="0"/>
              <w:ind w:left="30"/>
              <w:jc w:val="both"/>
              <w:rPr>
                <w:rFonts w:ascii="Arial" w:hAnsi="Arial" w:cs="Arial"/>
                <w:bCs/>
              </w:rPr>
            </w:pPr>
            <w:r w:rsidRPr="00CC5653">
              <w:rPr>
                <w:rFonts w:ascii="Arial" w:hAnsi="Arial" w:cs="Arial"/>
                <w:bCs/>
              </w:rPr>
              <w:t xml:space="preserve">4. </w:t>
            </w:r>
          </w:p>
        </w:tc>
        <w:tc>
          <w:tcPr>
            <w:tcW w:w="2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AD8E3" w14:textId="77777777" w:rsidR="00CC5653" w:rsidRPr="00CC5653" w:rsidRDefault="00CC5653" w:rsidP="00CC5653">
            <w:pPr>
              <w:pStyle w:val="Sraopastraipa"/>
              <w:tabs>
                <w:tab w:val="left" w:pos="993"/>
              </w:tabs>
              <w:spacing w:after="0"/>
              <w:ind w:left="30"/>
              <w:jc w:val="center"/>
              <w:rPr>
                <w:rFonts w:ascii="Arial" w:hAnsi="Arial" w:cs="Arial"/>
                <w:bCs/>
              </w:rPr>
            </w:pPr>
            <w:r w:rsidRPr="00CC5653">
              <w:rPr>
                <w:rFonts w:ascii="Arial" w:hAnsi="Arial" w:cs="Arial"/>
                <w:bCs/>
              </w:rPr>
              <w:t>Papildomas 1 balas</w:t>
            </w:r>
          </w:p>
        </w:tc>
        <w:tc>
          <w:tcPr>
            <w:tcW w:w="67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6AD53" w14:textId="1DBAE970" w:rsidR="00CC5653" w:rsidRPr="00CC5653" w:rsidRDefault="00CC5653" w:rsidP="00CC5653">
            <w:pPr>
              <w:pStyle w:val="Sraopastraipa"/>
              <w:tabs>
                <w:tab w:val="left" w:pos="993"/>
              </w:tabs>
              <w:spacing w:after="0"/>
              <w:ind w:left="30"/>
              <w:jc w:val="both"/>
              <w:rPr>
                <w:rFonts w:ascii="Arial" w:hAnsi="Arial" w:cs="Arial"/>
                <w:lang w:val="en-US"/>
              </w:rPr>
            </w:pPr>
            <w:r w:rsidRPr="00CC5653">
              <w:rPr>
                <w:rFonts w:ascii="Arial" w:hAnsi="Arial" w:cs="Arial"/>
              </w:rPr>
              <w:t xml:space="preserve">Papildomas 1 balas skiriamas, jei tiekėjas per pastaruosius 3 metus iki pasiūlymų pateikimo termino pabaigos turi būti </w:t>
            </w:r>
            <w:r w:rsidRPr="00CC5653">
              <w:rPr>
                <w:rFonts w:ascii="Arial" w:hAnsi="Arial" w:cs="Arial"/>
                <w:b/>
                <w:bCs/>
              </w:rPr>
              <w:t>suorganizavęs 1 (vieną) vaikų stovyklą*</w:t>
            </w:r>
            <w:r w:rsidRPr="00CC5653">
              <w:rPr>
                <w:rFonts w:ascii="Arial" w:hAnsi="Arial" w:cs="Arial"/>
              </w:rPr>
              <w:t>, kurios trukmė - ne trumpesnė kaip 5 paros ir kurioje dalyvavo ne mažiau kaip 80 vaikų.</w:t>
            </w:r>
          </w:p>
        </w:tc>
      </w:tr>
    </w:tbl>
    <w:p w14:paraId="41C75DBC" w14:textId="3E28917B" w:rsidR="00CC5653" w:rsidRDefault="00CC5653" w:rsidP="00CC5653">
      <w:pPr>
        <w:pStyle w:val="Sraopastraipa"/>
        <w:tabs>
          <w:tab w:val="left" w:pos="993"/>
        </w:tabs>
        <w:spacing w:after="0"/>
        <w:ind w:left="0" w:firstLine="567"/>
        <w:contextualSpacing w:val="0"/>
        <w:jc w:val="both"/>
        <w:rPr>
          <w:rFonts w:ascii="Arial" w:hAnsi="Arial" w:cs="Arial"/>
        </w:rPr>
      </w:pPr>
      <w:r>
        <w:rPr>
          <w:rFonts w:ascii="Arial" w:hAnsi="Arial" w:cs="Arial"/>
        </w:rPr>
        <w:t>* Vaikų stovykla – nepilnamečiai (vaikams ir paaugliams) organizuojamos edukacinės, poilsinės, kūrybinės ar sportinės programos, vykdomos organizacijų, įmonių ar kitų juridinių asmenų iniciatyva.</w:t>
      </w:r>
    </w:p>
    <w:p w14:paraId="0B9BD5C4" w14:textId="2596C8DB" w:rsidR="00CC5653" w:rsidRDefault="00CC5653" w:rsidP="00CC5653">
      <w:pPr>
        <w:pStyle w:val="Sraopastraipa"/>
        <w:tabs>
          <w:tab w:val="left" w:pos="993"/>
        </w:tabs>
        <w:spacing w:after="0"/>
        <w:ind w:left="0" w:firstLine="567"/>
        <w:contextualSpacing w:val="0"/>
        <w:jc w:val="both"/>
        <w:rPr>
          <w:rFonts w:ascii="Arial" w:hAnsi="Arial" w:cs="Arial"/>
        </w:rPr>
      </w:pPr>
      <w:r>
        <w:rPr>
          <w:rFonts w:ascii="Arial" w:hAnsi="Arial" w:cs="Arial"/>
        </w:rPr>
        <w:t>Vertinamas patirtis tik organizuojant vaikų ir paauglių auditorijai skirtos stovyklos. Patirtis, įgyta organizuojant stovyklas suaugusiųjų auditorijai, vertinama nebus.</w:t>
      </w:r>
    </w:p>
    <w:p w14:paraId="15A66AE7" w14:textId="7AA623B2" w:rsidR="00CC5653" w:rsidRDefault="00CC5653" w:rsidP="00CC5653">
      <w:pPr>
        <w:pStyle w:val="Sraopastraipa"/>
        <w:tabs>
          <w:tab w:val="left" w:pos="993"/>
        </w:tabs>
        <w:spacing w:after="0"/>
        <w:ind w:left="0" w:firstLine="567"/>
        <w:contextualSpacing w:val="0"/>
        <w:jc w:val="both"/>
        <w:rPr>
          <w:rFonts w:ascii="Arial" w:hAnsi="Arial" w:cs="Arial"/>
        </w:rPr>
      </w:pPr>
      <w:r>
        <w:rPr>
          <w:rFonts w:ascii="Arial" w:hAnsi="Arial" w:cs="Arial"/>
        </w:rPr>
        <w:t xml:space="preserve">Kasmet organizuojamos to paties pobūdžio stovyklos, net jei jos vykdomos tam pačiam Užsakovui, laikomos atskiromis stovyklomis. Vertinamos tik tos stovyklos, kurios nėra pateiktos vertinant tiekėjo kvalifikaciją pagal Specialiųjų atviro konkurso sąlygų 4 priedo 2 lentelę. </w:t>
      </w:r>
    </w:p>
    <w:p w14:paraId="07859922" w14:textId="3624370D" w:rsidR="00CC5653" w:rsidRDefault="00CC5653" w:rsidP="00CC5653">
      <w:pPr>
        <w:pStyle w:val="Sraopastraipa"/>
        <w:tabs>
          <w:tab w:val="left" w:pos="993"/>
        </w:tabs>
        <w:spacing w:after="0"/>
        <w:ind w:left="0" w:firstLine="567"/>
        <w:contextualSpacing w:val="0"/>
        <w:jc w:val="both"/>
        <w:rPr>
          <w:rFonts w:ascii="Arial" w:hAnsi="Arial" w:cs="Arial"/>
        </w:rPr>
      </w:pPr>
      <w:r>
        <w:rPr>
          <w:rFonts w:ascii="Arial" w:hAnsi="Arial" w:cs="Arial"/>
        </w:rPr>
        <w:t>** Jei tiekėjas surenka 0 parametro balų, jis gauna 0 kriterijaus T</w:t>
      </w:r>
      <w:r w:rsidRPr="00CC5653">
        <w:rPr>
          <w:rFonts w:ascii="Arial" w:hAnsi="Arial" w:cs="Arial"/>
          <w:vertAlign w:val="subscript"/>
        </w:rPr>
        <w:t>1</w:t>
      </w:r>
      <w:r>
        <w:rPr>
          <w:rFonts w:ascii="Arial" w:hAnsi="Arial" w:cs="Arial"/>
        </w:rPr>
        <w:t xml:space="preserve"> balų. </w:t>
      </w:r>
    </w:p>
    <w:p w14:paraId="66E672BD" w14:textId="059ECAC3" w:rsidR="00CC5653" w:rsidRDefault="00CC5653" w:rsidP="00CC5653">
      <w:pPr>
        <w:pStyle w:val="Sraopastraipa"/>
        <w:tabs>
          <w:tab w:val="left" w:pos="993"/>
        </w:tabs>
        <w:spacing w:after="0"/>
        <w:ind w:left="0" w:firstLine="567"/>
        <w:contextualSpacing w:val="0"/>
        <w:jc w:val="both"/>
        <w:rPr>
          <w:rFonts w:ascii="Arial" w:hAnsi="Arial" w:cs="Arial"/>
        </w:rPr>
      </w:pPr>
      <w:r>
        <w:rPr>
          <w:rFonts w:ascii="Arial" w:hAnsi="Arial" w:cs="Arial"/>
        </w:rPr>
        <w:lastRenderedPageBreak/>
        <w:t>PASTABA: ta pati stovykla nevertinama, t. y. tiekėjas norėdamas gauti maksimalų balų skaičių turi būti suorganizavęs ir įvykdęs 5 stovyklas su atitinkamu parų ir vaikų skaičiumi. Pvz.: tiekėjas pateikia dokumentus dėl stovyklos organizavimo ir įgyvendinimo, kurios trukmė buvo 5 paros ir dalyvavo 50 vaikų – skiriama 2 balai. Papildomai pateikia kitos organizuotos ir įgyvendintos vaikų stovyklos dokumentus, kurios trukmė buvo 5 paros ir dalyvavo 60 vaikų – skiriamas 1 papildomas balas ir t.t.</w:t>
      </w:r>
    </w:p>
    <w:p w14:paraId="3CF754A7" w14:textId="034AA52C" w:rsidR="00D44642" w:rsidRPr="00D44642" w:rsidRDefault="00CC5653" w:rsidP="00D44642">
      <w:pPr>
        <w:pStyle w:val="Sraopastraipa"/>
        <w:numPr>
          <w:ilvl w:val="0"/>
          <w:numId w:val="1"/>
        </w:numPr>
        <w:tabs>
          <w:tab w:val="left" w:pos="993"/>
        </w:tabs>
        <w:spacing w:before="240" w:after="0"/>
        <w:ind w:left="0" w:firstLine="567"/>
        <w:contextualSpacing w:val="0"/>
        <w:jc w:val="both"/>
        <w:rPr>
          <w:rFonts w:ascii="Arial" w:hAnsi="Arial" w:cs="Arial"/>
        </w:rPr>
      </w:pPr>
      <w:r>
        <w:rPr>
          <w:rFonts w:ascii="Arial" w:hAnsi="Arial" w:cs="Arial"/>
          <w:b/>
          <w:bCs/>
        </w:rPr>
        <w:t>Stovyklos vadovų ir koordinatorių kompetencija (T</w:t>
      </w:r>
      <w:r w:rsidRPr="00D44642">
        <w:rPr>
          <w:rFonts w:ascii="Arial" w:hAnsi="Arial" w:cs="Arial"/>
          <w:b/>
          <w:bCs/>
          <w:vertAlign w:val="subscript"/>
        </w:rPr>
        <w:t>2</w:t>
      </w:r>
      <w:r>
        <w:rPr>
          <w:rFonts w:ascii="Arial" w:hAnsi="Arial" w:cs="Arial"/>
          <w:b/>
          <w:bCs/>
        </w:rPr>
        <w:t xml:space="preserve">) (maksimali parametro reikšmė – </w:t>
      </w:r>
      <w:r w:rsidR="00C13757">
        <w:rPr>
          <w:rFonts w:ascii="Arial" w:hAnsi="Arial" w:cs="Arial"/>
          <w:b/>
          <w:bCs/>
        </w:rPr>
        <w:t>6</w:t>
      </w:r>
      <w:r>
        <w:rPr>
          <w:rFonts w:ascii="Arial" w:hAnsi="Arial" w:cs="Arial"/>
          <w:b/>
          <w:bCs/>
        </w:rPr>
        <w:t>)</w:t>
      </w:r>
    </w:p>
    <w:p w14:paraId="06FCFA13" w14:textId="692075A7" w:rsidR="00D44642" w:rsidRDefault="00DC6BB9" w:rsidP="00D44642">
      <w:pPr>
        <w:pStyle w:val="Antrat"/>
        <w:keepNext/>
        <w:spacing w:after="0"/>
        <w:jc w:val="right"/>
      </w:pPr>
      <w:fldSimple w:instr=" SEQ lentelė \* ARABIC ">
        <w:r>
          <w:rPr>
            <w:noProof/>
          </w:rPr>
          <w:t>3</w:t>
        </w:r>
      </w:fldSimple>
      <w:r w:rsidR="00D44642">
        <w:t xml:space="preserve"> lentelė. T</w:t>
      </w:r>
      <w:r w:rsidR="00D44642" w:rsidRPr="00D44642">
        <w:rPr>
          <w:vertAlign w:val="subscript"/>
        </w:rPr>
        <w:t>2</w:t>
      </w:r>
      <w:r w:rsidR="00D44642">
        <w:t xml:space="preserve"> vertinamo kriterijau</w:t>
      </w:r>
      <w:r w:rsidR="00E777F8">
        <w:t>s</w:t>
      </w:r>
      <w:r w:rsidR="00D44642">
        <w:t xml:space="preserve"> aprašymas</w:t>
      </w:r>
    </w:p>
    <w:tbl>
      <w:tblPr>
        <w:tblStyle w:val="Lentelstinklelis"/>
        <w:tblW w:w="0" w:type="auto"/>
        <w:tblInd w:w="567" w:type="dxa"/>
        <w:tblLook w:val="04A0" w:firstRow="1" w:lastRow="0" w:firstColumn="1" w:lastColumn="0" w:noHBand="0" w:noVBand="1"/>
      </w:tblPr>
      <w:tblGrid>
        <w:gridCol w:w="704"/>
        <w:gridCol w:w="1985"/>
        <w:gridCol w:w="6372"/>
      </w:tblGrid>
      <w:tr w:rsidR="00D44642" w14:paraId="620BA2FC" w14:textId="77777777" w:rsidTr="00D44642">
        <w:tc>
          <w:tcPr>
            <w:tcW w:w="704" w:type="dxa"/>
            <w:vAlign w:val="center"/>
          </w:tcPr>
          <w:p w14:paraId="41F94F87" w14:textId="5A629B9D" w:rsidR="00D44642" w:rsidRPr="00D44642" w:rsidRDefault="00D44642" w:rsidP="00D44642">
            <w:pPr>
              <w:pStyle w:val="Sraopastraipa"/>
              <w:tabs>
                <w:tab w:val="left" w:pos="993"/>
              </w:tabs>
              <w:ind w:left="0"/>
              <w:contextualSpacing w:val="0"/>
              <w:jc w:val="center"/>
              <w:rPr>
                <w:rFonts w:ascii="Arial" w:hAnsi="Arial" w:cs="Arial"/>
                <w:b/>
                <w:bCs/>
              </w:rPr>
            </w:pPr>
            <w:r w:rsidRPr="00D44642">
              <w:rPr>
                <w:rFonts w:ascii="Arial" w:hAnsi="Arial" w:cs="Arial"/>
                <w:b/>
                <w:bCs/>
              </w:rPr>
              <w:t>Eil. Nr.</w:t>
            </w:r>
          </w:p>
        </w:tc>
        <w:tc>
          <w:tcPr>
            <w:tcW w:w="1985" w:type="dxa"/>
            <w:vAlign w:val="center"/>
          </w:tcPr>
          <w:p w14:paraId="146CBE85" w14:textId="777ABD28" w:rsidR="00D44642" w:rsidRPr="00D44642" w:rsidRDefault="00D44642" w:rsidP="00D44642">
            <w:pPr>
              <w:pStyle w:val="Sraopastraipa"/>
              <w:tabs>
                <w:tab w:val="left" w:pos="993"/>
              </w:tabs>
              <w:ind w:left="0"/>
              <w:contextualSpacing w:val="0"/>
              <w:jc w:val="center"/>
              <w:rPr>
                <w:rFonts w:ascii="Arial" w:hAnsi="Arial" w:cs="Arial"/>
                <w:b/>
                <w:bCs/>
              </w:rPr>
            </w:pPr>
            <w:r w:rsidRPr="00D44642">
              <w:rPr>
                <w:rFonts w:ascii="Arial" w:hAnsi="Arial" w:cs="Arial"/>
                <w:b/>
                <w:bCs/>
              </w:rPr>
              <w:t>Skiriami parametro balai*</w:t>
            </w:r>
          </w:p>
        </w:tc>
        <w:tc>
          <w:tcPr>
            <w:tcW w:w="6372" w:type="dxa"/>
            <w:vAlign w:val="center"/>
          </w:tcPr>
          <w:p w14:paraId="2AD5AAF1" w14:textId="7E5E1DD9" w:rsidR="00D44642" w:rsidRPr="00D44642" w:rsidRDefault="00D44642" w:rsidP="00D44642">
            <w:pPr>
              <w:pStyle w:val="Sraopastraipa"/>
              <w:tabs>
                <w:tab w:val="left" w:pos="993"/>
              </w:tabs>
              <w:ind w:left="0"/>
              <w:contextualSpacing w:val="0"/>
              <w:jc w:val="center"/>
              <w:rPr>
                <w:rFonts w:ascii="Arial" w:hAnsi="Arial" w:cs="Arial"/>
                <w:b/>
                <w:bCs/>
              </w:rPr>
            </w:pPr>
            <w:r w:rsidRPr="00D44642">
              <w:rPr>
                <w:rFonts w:ascii="Arial" w:hAnsi="Arial" w:cs="Arial"/>
                <w:b/>
                <w:bCs/>
              </w:rPr>
              <w:t>Kiekybiškai vertinamo kriterijaus aprašymas</w:t>
            </w:r>
          </w:p>
        </w:tc>
      </w:tr>
      <w:tr w:rsidR="00D44642" w14:paraId="642819D3" w14:textId="77777777" w:rsidTr="00D44642">
        <w:tc>
          <w:tcPr>
            <w:tcW w:w="704" w:type="dxa"/>
            <w:vAlign w:val="center"/>
          </w:tcPr>
          <w:p w14:paraId="737889AA" w14:textId="076E7BE9" w:rsidR="00D44642" w:rsidRDefault="00D44642" w:rsidP="00D44642">
            <w:pPr>
              <w:pStyle w:val="Sraopastraipa"/>
              <w:tabs>
                <w:tab w:val="left" w:pos="993"/>
              </w:tabs>
              <w:ind w:left="0"/>
              <w:contextualSpacing w:val="0"/>
              <w:jc w:val="center"/>
              <w:rPr>
                <w:rFonts w:ascii="Arial" w:hAnsi="Arial" w:cs="Arial"/>
              </w:rPr>
            </w:pPr>
            <w:r>
              <w:rPr>
                <w:rFonts w:ascii="Arial" w:hAnsi="Arial" w:cs="Arial"/>
              </w:rPr>
              <w:t>1.</w:t>
            </w:r>
          </w:p>
        </w:tc>
        <w:tc>
          <w:tcPr>
            <w:tcW w:w="1985" w:type="dxa"/>
            <w:vAlign w:val="center"/>
          </w:tcPr>
          <w:p w14:paraId="72464314" w14:textId="110B6C12" w:rsidR="00D44642" w:rsidRDefault="00B5075C" w:rsidP="00D44642">
            <w:pPr>
              <w:pStyle w:val="Sraopastraipa"/>
              <w:tabs>
                <w:tab w:val="left" w:pos="993"/>
              </w:tabs>
              <w:ind w:left="0"/>
              <w:contextualSpacing w:val="0"/>
              <w:jc w:val="center"/>
              <w:rPr>
                <w:rFonts w:ascii="Arial" w:hAnsi="Arial" w:cs="Arial"/>
              </w:rPr>
            </w:pPr>
            <w:r>
              <w:rPr>
                <w:rFonts w:ascii="Arial" w:hAnsi="Arial" w:cs="Arial"/>
              </w:rPr>
              <w:t>2</w:t>
            </w:r>
            <w:r w:rsidR="00D44642">
              <w:rPr>
                <w:rFonts w:ascii="Arial" w:hAnsi="Arial" w:cs="Arial"/>
              </w:rPr>
              <w:t xml:space="preserve"> balas</w:t>
            </w:r>
          </w:p>
        </w:tc>
        <w:tc>
          <w:tcPr>
            <w:tcW w:w="6372" w:type="dxa"/>
          </w:tcPr>
          <w:p w14:paraId="0C884E14" w14:textId="2BE32506" w:rsidR="00D44642" w:rsidRDefault="00D44642" w:rsidP="00D44642">
            <w:pPr>
              <w:pStyle w:val="Sraopastraipa"/>
              <w:tabs>
                <w:tab w:val="left" w:pos="993"/>
              </w:tabs>
              <w:ind w:left="0"/>
              <w:contextualSpacing w:val="0"/>
              <w:jc w:val="both"/>
              <w:rPr>
                <w:rFonts w:ascii="Arial" w:hAnsi="Arial" w:cs="Arial"/>
              </w:rPr>
            </w:pPr>
            <w:r>
              <w:rPr>
                <w:rFonts w:ascii="Tahoma" w:eastAsia="Arial Unicode MS" w:hAnsi="Tahoma" w:cs="Tahoma"/>
                <w:lang w:eastAsia="en-GB"/>
              </w:rPr>
              <w:t xml:space="preserve">Stovyklos </w:t>
            </w:r>
            <w:r w:rsidR="00DC6B1D">
              <w:rPr>
                <w:rFonts w:ascii="Tahoma" w:eastAsia="Arial Unicode MS" w:hAnsi="Tahoma" w:cs="Tahoma"/>
                <w:lang w:eastAsia="en-GB"/>
              </w:rPr>
              <w:t>vadovas/</w:t>
            </w:r>
            <w:r>
              <w:rPr>
                <w:rFonts w:ascii="Tahoma" w:eastAsia="Arial Unicode MS" w:hAnsi="Tahoma" w:cs="Tahoma"/>
                <w:lang w:eastAsia="en-GB"/>
              </w:rPr>
              <w:t xml:space="preserve">koordinatorius per 3 metus </w:t>
            </w:r>
            <w:r>
              <w:rPr>
                <w:rFonts w:ascii="Tahoma" w:eastAsia="Times New Roman" w:hAnsi="Tahoma" w:cs="Tahoma"/>
                <w:color w:val="000000"/>
                <w:lang w:eastAsia="lt-LT"/>
              </w:rPr>
              <w:t>iki pasiūlymų pateikimo termino pabaigos turi būti koordinavęs vaikų stovyklą kurios trukmė ne trupesnė kaip 5 paros ir dalyvavo ne mažiau kaip 50 vaikų.</w:t>
            </w:r>
          </w:p>
        </w:tc>
      </w:tr>
      <w:tr w:rsidR="00D44642" w14:paraId="2E8A93E5" w14:textId="77777777" w:rsidTr="00D44642">
        <w:tc>
          <w:tcPr>
            <w:tcW w:w="704" w:type="dxa"/>
            <w:vAlign w:val="center"/>
          </w:tcPr>
          <w:p w14:paraId="71739535" w14:textId="3927FC86" w:rsidR="00D44642" w:rsidRDefault="00D44642" w:rsidP="00D44642">
            <w:pPr>
              <w:pStyle w:val="Sraopastraipa"/>
              <w:tabs>
                <w:tab w:val="left" w:pos="993"/>
              </w:tabs>
              <w:ind w:left="0"/>
              <w:contextualSpacing w:val="0"/>
              <w:jc w:val="center"/>
              <w:rPr>
                <w:rFonts w:ascii="Arial" w:hAnsi="Arial" w:cs="Arial"/>
              </w:rPr>
            </w:pPr>
            <w:r>
              <w:rPr>
                <w:rFonts w:ascii="Arial" w:hAnsi="Arial" w:cs="Arial"/>
              </w:rPr>
              <w:t>2.</w:t>
            </w:r>
          </w:p>
        </w:tc>
        <w:tc>
          <w:tcPr>
            <w:tcW w:w="1985" w:type="dxa"/>
            <w:vAlign w:val="center"/>
          </w:tcPr>
          <w:p w14:paraId="7A2FFF1F" w14:textId="7E3DBABD" w:rsidR="00D44642" w:rsidRDefault="00B5075C" w:rsidP="00D44642">
            <w:pPr>
              <w:pStyle w:val="Sraopastraipa"/>
              <w:tabs>
                <w:tab w:val="left" w:pos="993"/>
              </w:tabs>
              <w:ind w:left="0"/>
              <w:contextualSpacing w:val="0"/>
              <w:jc w:val="center"/>
              <w:rPr>
                <w:rFonts w:ascii="Arial" w:hAnsi="Arial" w:cs="Arial"/>
              </w:rPr>
            </w:pPr>
            <w:r>
              <w:rPr>
                <w:rFonts w:ascii="Arial" w:hAnsi="Arial" w:cs="Arial"/>
              </w:rPr>
              <w:t>3</w:t>
            </w:r>
            <w:r w:rsidR="00D44642">
              <w:rPr>
                <w:rFonts w:ascii="Arial" w:hAnsi="Arial" w:cs="Arial"/>
              </w:rPr>
              <w:t xml:space="preserve"> bala</w:t>
            </w:r>
            <w:r w:rsidR="00C13757">
              <w:rPr>
                <w:rFonts w:ascii="Arial" w:hAnsi="Arial" w:cs="Arial"/>
              </w:rPr>
              <w:t>s</w:t>
            </w:r>
          </w:p>
        </w:tc>
        <w:tc>
          <w:tcPr>
            <w:tcW w:w="6372" w:type="dxa"/>
          </w:tcPr>
          <w:p w14:paraId="1E5B459E" w14:textId="4C5F1005" w:rsidR="00D44642" w:rsidRPr="00924033" w:rsidRDefault="00D44642" w:rsidP="00D44642">
            <w:pPr>
              <w:pStyle w:val="Sraopastraipa"/>
              <w:tabs>
                <w:tab w:val="left" w:pos="993"/>
              </w:tabs>
              <w:ind w:left="0"/>
              <w:contextualSpacing w:val="0"/>
              <w:jc w:val="both"/>
              <w:rPr>
                <w:rFonts w:ascii="Arial" w:hAnsi="Arial" w:cs="Arial"/>
                <w:highlight w:val="yellow"/>
              </w:rPr>
            </w:pPr>
            <w:r w:rsidRPr="00924033">
              <w:rPr>
                <w:rFonts w:ascii="Tahoma" w:eastAsia="Arial Unicode MS" w:hAnsi="Tahoma" w:cs="Tahoma"/>
                <w:lang w:eastAsia="en-GB"/>
              </w:rPr>
              <w:t xml:space="preserve">Stovyklos </w:t>
            </w:r>
            <w:r w:rsidR="00DC6B1D">
              <w:rPr>
                <w:rFonts w:ascii="Tahoma" w:eastAsia="Arial Unicode MS" w:hAnsi="Tahoma" w:cs="Tahoma"/>
                <w:lang w:eastAsia="en-GB"/>
              </w:rPr>
              <w:t>vadovas/</w:t>
            </w:r>
            <w:r w:rsidRPr="00924033">
              <w:rPr>
                <w:rFonts w:ascii="Tahoma" w:eastAsia="Arial Unicode MS" w:hAnsi="Tahoma" w:cs="Tahoma"/>
                <w:lang w:eastAsia="en-GB"/>
              </w:rPr>
              <w:t>koordinatorius turi turėti ne mažesnę kaip 8 metų darbo patirtį dirbant su vaikais formaliojo ar neformaliojo ugdymo srityje</w:t>
            </w:r>
            <w:r w:rsidR="00690175">
              <w:rPr>
                <w:rFonts w:ascii="Tahoma" w:eastAsia="Arial Unicode MS" w:hAnsi="Tahoma" w:cs="Tahoma"/>
                <w:lang w:eastAsia="en-GB"/>
              </w:rPr>
              <w:t>.</w:t>
            </w:r>
          </w:p>
        </w:tc>
      </w:tr>
      <w:tr w:rsidR="00D44642" w14:paraId="406A583F" w14:textId="77777777" w:rsidTr="00D44642">
        <w:tc>
          <w:tcPr>
            <w:tcW w:w="704" w:type="dxa"/>
            <w:vAlign w:val="center"/>
          </w:tcPr>
          <w:p w14:paraId="15587556" w14:textId="434C2CF2" w:rsidR="00D44642" w:rsidRPr="009951E6" w:rsidRDefault="00D44642" w:rsidP="00D44642">
            <w:pPr>
              <w:pStyle w:val="Sraopastraipa"/>
              <w:tabs>
                <w:tab w:val="left" w:pos="993"/>
              </w:tabs>
              <w:ind w:left="0"/>
              <w:contextualSpacing w:val="0"/>
              <w:jc w:val="center"/>
              <w:rPr>
                <w:rFonts w:ascii="Arial" w:hAnsi="Arial" w:cs="Arial"/>
              </w:rPr>
            </w:pPr>
            <w:r w:rsidRPr="009951E6">
              <w:rPr>
                <w:rFonts w:ascii="Arial" w:hAnsi="Arial" w:cs="Arial"/>
              </w:rPr>
              <w:t>3.</w:t>
            </w:r>
          </w:p>
        </w:tc>
        <w:tc>
          <w:tcPr>
            <w:tcW w:w="1985" w:type="dxa"/>
            <w:vAlign w:val="center"/>
          </w:tcPr>
          <w:p w14:paraId="7D9A201B" w14:textId="7A381599" w:rsidR="00D44642" w:rsidRPr="009951E6" w:rsidRDefault="00D44642" w:rsidP="00D44642">
            <w:pPr>
              <w:pStyle w:val="Sraopastraipa"/>
              <w:tabs>
                <w:tab w:val="left" w:pos="993"/>
              </w:tabs>
              <w:ind w:left="0"/>
              <w:contextualSpacing w:val="0"/>
              <w:jc w:val="center"/>
              <w:rPr>
                <w:rFonts w:ascii="Arial" w:hAnsi="Arial" w:cs="Arial"/>
              </w:rPr>
            </w:pPr>
            <w:r w:rsidRPr="009951E6">
              <w:rPr>
                <w:rFonts w:ascii="Arial" w:hAnsi="Arial" w:cs="Arial"/>
              </w:rPr>
              <w:t>Papildomas 1 balas</w:t>
            </w:r>
          </w:p>
        </w:tc>
        <w:tc>
          <w:tcPr>
            <w:tcW w:w="6372" w:type="dxa"/>
          </w:tcPr>
          <w:p w14:paraId="279036C0" w14:textId="5813C110" w:rsidR="009951E6" w:rsidRPr="009951E6" w:rsidRDefault="009951E6" w:rsidP="00D44642">
            <w:pPr>
              <w:widowControl w:val="0"/>
              <w:tabs>
                <w:tab w:val="left" w:pos="1641"/>
              </w:tabs>
              <w:jc w:val="both"/>
              <w:rPr>
                <w:rFonts w:ascii="Tahoma" w:eastAsia="Times New Roman" w:hAnsi="Tahoma" w:cs="Tahoma"/>
                <w:color w:val="000000"/>
              </w:rPr>
            </w:pPr>
            <w:r w:rsidRPr="009951E6">
              <w:rPr>
                <w:rFonts w:ascii="Tahoma" w:eastAsia="Times New Roman" w:hAnsi="Tahoma" w:cs="Tahoma"/>
                <w:color w:val="000000"/>
              </w:rPr>
              <w:t xml:space="preserve">Už daugiau nei 9 metų darbo patirtį, atitinkantį šios lentelės 2 eilutėje nurodytą aprašymą, skiriamas papildomas 1 balas. Maksimalus balų skaičius stovyklos </w:t>
            </w:r>
            <w:r w:rsidR="008C4657">
              <w:rPr>
                <w:rFonts w:ascii="Tahoma" w:eastAsia="Times New Roman" w:hAnsi="Tahoma" w:cs="Tahoma"/>
                <w:color w:val="000000"/>
              </w:rPr>
              <w:t>vadovui/</w:t>
            </w:r>
            <w:r w:rsidRPr="009951E6">
              <w:rPr>
                <w:rFonts w:ascii="Tahoma" w:eastAsia="Times New Roman" w:hAnsi="Tahoma" w:cs="Tahoma"/>
                <w:color w:val="000000"/>
              </w:rPr>
              <w:t xml:space="preserve">koordinatoriui – </w:t>
            </w:r>
            <w:r w:rsidR="008C4657">
              <w:rPr>
                <w:rFonts w:ascii="Tahoma" w:eastAsia="Times New Roman" w:hAnsi="Tahoma" w:cs="Tahoma"/>
                <w:color w:val="000000"/>
              </w:rPr>
              <w:t>4</w:t>
            </w:r>
            <w:r w:rsidRPr="009951E6">
              <w:rPr>
                <w:rFonts w:ascii="Tahoma" w:eastAsia="Times New Roman" w:hAnsi="Tahoma" w:cs="Tahoma"/>
                <w:color w:val="000000"/>
              </w:rPr>
              <w:t xml:space="preserve"> (</w:t>
            </w:r>
            <w:r w:rsidR="008C4657">
              <w:rPr>
                <w:rFonts w:ascii="Tahoma" w:eastAsia="Times New Roman" w:hAnsi="Tahoma" w:cs="Tahoma"/>
                <w:color w:val="000000"/>
              </w:rPr>
              <w:t>3+1</w:t>
            </w:r>
            <w:r w:rsidRPr="009951E6">
              <w:rPr>
                <w:rFonts w:ascii="Tahoma" w:eastAsia="Times New Roman" w:hAnsi="Tahoma" w:cs="Tahoma"/>
                <w:color w:val="000000"/>
              </w:rPr>
              <w:t xml:space="preserve"> balas).</w:t>
            </w:r>
          </w:p>
          <w:p w14:paraId="1CCEB109" w14:textId="59E61AC6" w:rsidR="00D44642" w:rsidRPr="009951E6" w:rsidRDefault="00D44642" w:rsidP="00D44642">
            <w:pPr>
              <w:pStyle w:val="Sraopastraipa"/>
              <w:tabs>
                <w:tab w:val="left" w:pos="993"/>
              </w:tabs>
              <w:ind w:left="0"/>
              <w:contextualSpacing w:val="0"/>
              <w:jc w:val="both"/>
              <w:rPr>
                <w:rFonts w:ascii="Arial" w:hAnsi="Arial" w:cs="Arial"/>
              </w:rPr>
            </w:pPr>
            <w:r w:rsidRPr="0050268B">
              <w:rPr>
                <w:rFonts w:ascii="Tahoma" w:hAnsi="Tahoma" w:cs="Tahoma"/>
              </w:rPr>
              <w:t xml:space="preserve">PASTABA. Papildomas balas skiriamas tik už tuos darbo patirties metus, kurie nebuvo </w:t>
            </w:r>
            <w:r w:rsidR="009951E6" w:rsidRPr="0050268B">
              <w:rPr>
                <w:rFonts w:ascii="Tahoma" w:hAnsi="Tahoma" w:cs="Tahoma"/>
              </w:rPr>
              <w:t>vertinami</w:t>
            </w:r>
            <w:r w:rsidRPr="0050268B">
              <w:rPr>
                <w:rFonts w:ascii="Tahoma" w:hAnsi="Tahoma" w:cs="Tahoma"/>
              </w:rPr>
              <w:t xml:space="preserve"> šios lentelės 2 eilutėje, kitaip tariant tie patys darbo patirties metai nevertinamai pakartotinai</w:t>
            </w:r>
            <w:r w:rsidR="009951E6" w:rsidRPr="0050268B">
              <w:rPr>
                <w:rFonts w:ascii="Tahoma" w:hAnsi="Tahoma" w:cs="Tahoma"/>
              </w:rPr>
              <w:t xml:space="preserve"> (pvz.: pateikus stovyklos </w:t>
            </w:r>
            <w:r w:rsidR="008C4657">
              <w:rPr>
                <w:rFonts w:ascii="Tahoma" w:hAnsi="Tahoma" w:cs="Tahoma"/>
              </w:rPr>
              <w:t>vadovo/</w:t>
            </w:r>
            <w:r w:rsidR="009951E6" w:rsidRPr="0050268B">
              <w:rPr>
                <w:rFonts w:ascii="Tahoma" w:hAnsi="Tahoma" w:cs="Tahoma"/>
              </w:rPr>
              <w:t xml:space="preserve">koordinatoriaus 10 metų darbo patirtį įrodantį dokumentą, bus skiriami </w:t>
            </w:r>
            <w:r w:rsidR="008C4657">
              <w:rPr>
                <w:rFonts w:ascii="Tahoma" w:hAnsi="Tahoma" w:cs="Tahoma"/>
              </w:rPr>
              <w:t>4</w:t>
            </w:r>
            <w:r w:rsidR="009951E6" w:rsidRPr="0050268B">
              <w:rPr>
                <w:rFonts w:ascii="Tahoma" w:hAnsi="Tahoma" w:cs="Tahoma"/>
              </w:rPr>
              <w:t xml:space="preserve"> balai (</w:t>
            </w:r>
            <w:r w:rsidR="008C4657">
              <w:rPr>
                <w:rFonts w:ascii="Tahoma" w:hAnsi="Tahoma" w:cs="Tahoma"/>
              </w:rPr>
              <w:t>3</w:t>
            </w:r>
            <w:r w:rsidR="009951E6" w:rsidRPr="0050268B">
              <w:rPr>
                <w:rFonts w:ascii="Tahoma" w:hAnsi="Tahoma" w:cs="Tahoma"/>
              </w:rPr>
              <w:t xml:space="preserve"> balai už 8 metų darbo patirtį ir 1 papildomas balas už daugiau nei 9 metų darbo patirtį))</w:t>
            </w:r>
            <w:r w:rsidRPr="0050268B">
              <w:rPr>
                <w:rFonts w:ascii="Tahoma" w:hAnsi="Tahoma" w:cs="Tahoma"/>
              </w:rPr>
              <w:t>.</w:t>
            </w:r>
          </w:p>
        </w:tc>
      </w:tr>
    </w:tbl>
    <w:p w14:paraId="2300FB19" w14:textId="53396A0E" w:rsidR="00CC5653" w:rsidRDefault="00D44642" w:rsidP="00CC5653">
      <w:pPr>
        <w:pStyle w:val="Sraopastraipa"/>
        <w:tabs>
          <w:tab w:val="left" w:pos="993"/>
        </w:tabs>
        <w:spacing w:after="0"/>
        <w:ind w:left="567"/>
        <w:contextualSpacing w:val="0"/>
        <w:jc w:val="both"/>
        <w:rPr>
          <w:rFonts w:ascii="Arial" w:hAnsi="Arial" w:cs="Arial"/>
        </w:rPr>
      </w:pPr>
      <w:r>
        <w:rPr>
          <w:rFonts w:ascii="Arial" w:hAnsi="Arial" w:cs="Arial"/>
        </w:rPr>
        <w:t>* Jei tiekėjas surenka 0 parametro balų, jis gauna 0 kriterijaus T</w:t>
      </w:r>
      <w:r w:rsidRPr="00D44642">
        <w:rPr>
          <w:rFonts w:ascii="Arial" w:hAnsi="Arial" w:cs="Arial"/>
          <w:vertAlign w:val="subscript"/>
        </w:rPr>
        <w:t>2</w:t>
      </w:r>
      <w:r>
        <w:rPr>
          <w:rFonts w:ascii="Arial" w:hAnsi="Arial" w:cs="Arial"/>
        </w:rPr>
        <w:t xml:space="preserve"> balų. </w:t>
      </w:r>
    </w:p>
    <w:p w14:paraId="15F4631C" w14:textId="41BA56CC" w:rsidR="00D44642" w:rsidRDefault="00D44642" w:rsidP="00D44642">
      <w:pPr>
        <w:pStyle w:val="Sraopastraipa"/>
        <w:numPr>
          <w:ilvl w:val="0"/>
          <w:numId w:val="1"/>
        </w:numPr>
        <w:tabs>
          <w:tab w:val="left" w:pos="993"/>
        </w:tabs>
        <w:spacing w:before="240" w:after="0"/>
        <w:ind w:left="0" w:firstLine="567"/>
        <w:contextualSpacing w:val="0"/>
        <w:jc w:val="both"/>
        <w:rPr>
          <w:rFonts w:ascii="Arial" w:hAnsi="Arial" w:cs="Arial"/>
          <w:b/>
          <w:bCs/>
        </w:rPr>
      </w:pPr>
      <w:r>
        <w:rPr>
          <w:rFonts w:ascii="Arial" w:hAnsi="Arial" w:cs="Arial"/>
          <w:b/>
          <w:bCs/>
        </w:rPr>
        <w:t>Vaikų stovyklos turinio koncepcijos vertinimas (T</w:t>
      </w:r>
      <w:r w:rsidRPr="00DC6B1D">
        <w:rPr>
          <w:rFonts w:ascii="Arial" w:hAnsi="Arial" w:cs="Arial"/>
          <w:b/>
          <w:bCs/>
          <w:vertAlign w:val="subscript"/>
        </w:rPr>
        <w:t>3</w:t>
      </w:r>
      <w:r>
        <w:rPr>
          <w:rFonts w:ascii="Arial" w:hAnsi="Arial" w:cs="Arial"/>
          <w:b/>
          <w:bCs/>
        </w:rPr>
        <w:t>) (maksimali parametro reikšmė – 10)</w:t>
      </w:r>
    </w:p>
    <w:p w14:paraId="4735932A" w14:textId="2CB2F3FB" w:rsidR="00D44642" w:rsidRPr="00D44642" w:rsidRDefault="00D44642" w:rsidP="00D44642">
      <w:pPr>
        <w:pStyle w:val="Sraopastraipa"/>
        <w:numPr>
          <w:ilvl w:val="1"/>
          <w:numId w:val="1"/>
        </w:numPr>
        <w:tabs>
          <w:tab w:val="left" w:pos="1134"/>
        </w:tabs>
        <w:spacing w:after="0"/>
        <w:ind w:left="0" w:firstLine="567"/>
        <w:contextualSpacing w:val="0"/>
        <w:jc w:val="both"/>
        <w:rPr>
          <w:rFonts w:ascii="Arial" w:hAnsi="Arial" w:cs="Arial"/>
          <w:b/>
          <w:bCs/>
        </w:rPr>
      </w:pPr>
      <w:r>
        <w:rPr>
          <w:rFonts w:ascii="Arial" w:hAnsi="Arial" w:cs="Arial"/>
        </w:rPr>
        <w:t>Kriterijaus T</w:t>
      </w:r>
      <w:r w:rsidRPr="00DC6B1D">
        <w:rPr>
          <w:rFonts w:ascii="Arial" w:hAnsi="Arial" w:cs="Arial"/>
          <w:vertAlign w:val="subscript"/>
        </w:rPr>
        <w:t>3</w:t>
      </w:r>
      <w:r>
        <w:rPr>
          <w:rFonts w:ascii="Arial" w:hAnsi="Arial" w:cs="Arial"/>
        </w:rPr>
        <w:t xml:space="preserve"> vertinimui taikomas ekspertinis vertinimas. Ekspertai pasiūlymus vertina atskirai. Atlikę vertinimą ekspertai surašo ekspertinio vertinimo išvadas ir pateikia Viešųjų pirkimų komisijai. Viešojo pirkimo komisija pagal ekspertinio vertinimo išvadas apskaičiuoja kiekvienam tiekėjui suteiktų balų aritmetinį vidurkį (gauta suma apvalinama šimtųjų tikslumu).</w:t>
      </w:r>
    </w:p>
    <w:p w14:paraId="31E92C65" w14:textId="24095671" w:rsidR="00D44642" w:rsidRPr="00D44642" w:rsidRDefault="00D44642" w:rsidP="00D44642">
      <w:pPr>
        <w:pStyle w:val="Sraopastraipa"/>
        <w:tabs>
          <w:tab w:val="left" w:pos="851"/>
        </w:tabs>
        <w:spacing w:after="0"/>
        <w:ind w:left="0" w:firstLine="567"/>
        <w:contextualSpacing w:val="0"/>
        <w:jc w:val="both"/>
        <w:rPr>
          <w:rFonts w:ascii="Arial" w:hAnsi="Arial" w:cs="Arial"/>
        </w:rPr>
      </w:pPr>
      <w:r>
        <w:rPr>
          <w:rFonts w:ascii="Arial" w:hAnsi="Arial" w:cs="Arial"/>
        </w:rPr>
        <w:t xml:space="preserve">Ekspertai, vertindami stovyklos koncepcijos aprašymą, balus skiria atsižvelgdami į žemiau nurodytus reikalavimus užduoties atlikimui. </w:t>
      </w:r>
    </w:p>
    <w:p w14:paraId="7CA72157" w14:textId="60CA04AF" w:rsidR="00D44642" w:rsidRDefault="00D44642" w:rsidP="00D44642">
      <w:pPr>
        <w:pStyle w:val="Sraopastraipa"/>
        <w:numPr>
          <w:ilvl w:val="1"/>
          <w:numId w:val="1"/>
        </w:numPr>
        <w:tabs>
          <w:tab w:val="left" w:pos="1134"/>
        </w:tabs>
        <w:spacing w:after="0"/>
        <w:ind w:left="0" w:firstLine="567"/>
        <w:contextualSpacing w:val="0"/>
        <w:jc w:val="both"/>
        <w:rPr>
          <w:rFonts w:ascii="Arial" w:hAnsi="Arial" w:cs="Arial"/>
          <w:b/>
          <w:bCs/>
        </w:rPr>
      </w:pPr>
      <w:r>
        <w:rPr>
          <w:rFonts w:ascii="Arial" w:hAnsi="Arial" w:cs="Arial"/>
          <w:b/>
          <w:bCs/>
        </w:rPr>
        <w:t>Tiekėjų kūrybinės užduoties aprašymas, reikalavimai užduočiai, užduoties vertinimo tvarka ir balai</w:t>
      </w:r>
    </w:p>
    <w:p w14:paraId="66722B01" w14:textId="411A661D" w:rsidR="00D44642" w:rsidRPr="005F0F9C" w:rsidRDefault="00D44642" w:rsidP="00D44642">
      <w:pPr>
        <w:pStyle w:val="Sraopastraipa"/>
        <w:numPr>
          <w:ilvl w:val="2"/>
          <w:numId w:val="1"/>
        </w:numPr>
        <w:tabs>
          <w:tab w:val="left" w:pos="1560"/>
        </w:tabs>
        <w:spacing w:after="0"/>
        <w:ind w:left="1276" w:hanging="709"/>
        <w:contextualSpacing w:val="0"/>
        <w:jc w:val="both"/>
        <w:rPr>
          <w:rFonts w:ascii="Arial" w:hAnsi="Arial" w:cs="Arial"/>
          <w:b/>
          <w:bCs/>
        </w:rPr>
      </w:pPr>
      <w:r>
        <w:rPr>
          <w:rFonts w:ascii="Arial" w:hAnsi="Arial" w:cs="Arial"/>
        </w:rPr>
        <w:t xml:space="preserve">UŽDUOTIS: parengi vaikų stovyklos, kuriame dalyvautų jaunųjų miško bičiulių būrelio vaikai, stovyklos organizavimo pasiūlymą, kurį turi sudaryti nurodytos dalys: </w:t>
      </w:r>
      <w:r w:rsidR="005F0F9C">
        <w:rPr>
          <w:rFonts w:ascii="Arial" w:hAnsi="Arial" w:cs="Arial"/>
        </w:rPr>
        <w:t xml:space="preserve">Tiekėjas turi parengti vaikų stovyklos turinio koncepciją, kuri apimtų 5 parų stovyklos veiklas, jų struktūrą, tematiką, kūrybines ir fizines užduotis bei vaikų įtraukimą. Pasiūlyme turi būti aiškiai apibrėžta dienos programa, veiklų įvairovė, saugumo užtikrinimas bei siūlomos inovatyvios ir kūrybiškos veiklos. Atliktą užduotį turi pateikti kartu su pasiūlymu, MS PowerPoint ar PDF formatu. Maksimali atliktos užduoties apimtis iki </w:t>
      </w:r>
      <w:r w:rsidR="005F0F9C">
        <w:rPr>
          <w:rFonts w:ascii="Arial" w:hAnsi="Arial" w:cs="Arial"/>
          <w:b/>
          <w:bCs/>
        </w:rPr>
        <w:t xml:space="preserve">20 skaidrių ar A4 formato lapų, vertinant, kai naudojamas šrifto dydis ne didesnis nei 11 </w:t>
      </w:r>
      <w:proofErr w:type="spellStart"/>
      <w:r w:rsidR="005F0F9C">
        <w:rPr>
          <w:rFonts w:ascii="Arial" w:hAnsi="Arial" w:cs="Arial"/>
          <w:b/>
          <w:bCs/>
        </w:rPr>
        <w:t>pt</w:t>
      </w:r>
      <w:proofErr w:type="spellEnd"/>
      <w:r w:rsidR="005F0F9C">
        <w:rPr>
          <w:rFonts w:ascii="Arial" w:hAnsi="Arial" w:cs="Arial"/>
          <w:b/>
          <w:bCs/>
        </w:rPr>
        <w:t xml:space="preserve">. </w:t>
      </w:r>
      <w:r w:rsidR="005F0F9C">
        <w:rPr>
          <w:rFonts w:ascii="Arial" w:hAnsi="Arial" w:cs="Arial"/>
        </w:rPr>
        <w:t>(sąmata gali būti pateikiama atskiru failu ir į nustatytą apimtį nepatenka). Užduoties atlikimo kalba – lietuvių.</w:t>
      </w:r>
    </w:p>
    <w:p w14:paraId="17DD1091" w14:textId="75D1028D" w:rsidR="005F0F9C" w:rsidRPr="005F0F9C" w:rsidRDefault="005F0F9C" w:rsidP="005F0F9C">
      <w:pPr>
        <w:pStyle w:val="Sraopastraipa"/>
        <w:tabs>
          <w:tab w:val="left" w:pos="1560"/>
        </w:tabs>
        <w:spacing w:after="0"/>
        <w:ind w:left="1276"/>
        <w:contextualSpacing w:val="0"/>
        <w:jc w:val="both"/>
        <w:rPr>
          <w:rFonts w:ascii="Arial" w:hAnsi="Arial" w:cs="Arial"/>
          <w:b/>
          <w:bCs/>
        </w:rPr>
      </w:pPr>
      <w:r w:rsidRPr="005F0F9C">
        <w:rPr>
          <w:rFonts w:ascii="Arial" w:hAnsi="Arial" w:cs="Arial"/>
          <w:b/>
          <w:bCs/>
        </w:rPr>
        <w:lastRenderedPageBreak/>
        <w:t>P</w:t>
      </w:r>
      <w:r w:rsidR="00BE1187">
        <w:rPr>
          <w:rFonts w:ascii="Arial" w:hAnsi="Arial" w:cs="Arial"/>
          <w:b/>
          <w:bCs/>
        </w:rPr>
        <w:t>ASTABA</w:t>
      </w:r>
      <w:r w:rsidRPr="005F0F9C">
        <w:rPr>
          <w:rFonts w:ascii="Arial" w:hAnsi="Arial" w:cs="Arial"/>
          <w:b/>
          <w:bCs/>
        </w:rPr>
        <w:t>:</w:t>
      </w:r>
      <w:r>
        <w:rPr>
          <w:rFonts w:ascii="Arial" w:hAnsi="Arial" w:cs="Arial"/>
        </w:rPr>
        <w:t xml:space="preserve"> Tiekėjo atlikta kūrybinė užduotis nelaikoma konkrečių vaikų stovyklos organizavimo koncepcijos pasiūlymu (programa), tačiau reikšmingą dalį pasiūlytų sprendinių Užsakovo pasirinkimu Tiekėjas turės taikyti rengiant stovyklos koncepciją ir dienos programą (jei tam tikrų sprendinių dėl pagrįstų aplinkybių nebus galimybių įgyvendinti – pakeisti juos lygiaverčiais sprendimais). </w:t>
      </w:r>
    </w:p>
    <w:p w14:paraId="352A1964" w14:textId="31D2130C" w:rsidR="005F0F9C" w:rsidRDefault="005F0F9C" w:rsidP="005F0F9C">
      <w:pPr>
        <w:pStyle w:val="Sraopastraipa"/>
        <w:numPr>
          <w:ilvl w:val="1"/>
          <w:numId w:val="1"/>
        </w:numPr>
        <w:tabs>
          <w:tab w:val="left" w:pos="1134"/>
          <w:tab w:val="left" w:pos="1560"/>
        </w:tabs>
        <w:spacing w:after="0"/>
        <w:ind w:left="0" w:firstLine="567"/>
        <w:contextualSpacing w:val="0"/>
        <w:jc w:val="both"/>
        <w:rPr>
          <w:rFonts w:ascii="Arial" w:hAnsi="Arial" w:cs="Arial"/>
          <w:b/>
          <w:bCs/>
        </w:rPr>
      </w:pPr>
      <w:r>
        <w:rPr>
          <w:rFonts w:ascii="Arial" w:hAnsi="Arial" w:cs="Arial"/>
          <w:b/>
          <w:bCs/>
        </w:rPr>
        <w:t>Renginio organizavimo koncepcijos pasiūlymą turi sudaryti šios dalys:</w:t>
      </w:r>
    </w:p>
    <w:p w14:paraId="4E2CED2C" w14:textId="4579EAF9" w:rsidR="005F0F9C" w:rsidRDefault="005F0F9C" w:rsidP="005F0F9C">
      <w:pPr>
        <w:pStyle w:val="Sraopastraipa"/>
        <w:numPr>
          <w:ilvl w:val="0"/>
          <w:numId w:val="3"/>
        </w:numPr>
        <w:tabs>
          <w:tab w:val="left" w:pos="1276"/>
          <w:tab w:val="left" w:pos="1560"/>
        </w:tabs>
        <w:spacing w:after="0"/>
        <w:ind w:left="1560" w:hanging="426"/>
        <w:contextualSpacing w:val="0"/>
        <w:jc w:val="both"/>
        <w:rPr>
          <w:rFonts w:ascii="Arial" w:hAnsi="Arial" w:cs="Arial"/>
        </w:rPr>
      </w:pPr>
      <w:r>
        <w:rPr>
          <w:rFonts w:ascii="Arial" w:hAnsi="Arial" w:cs="Arial"/>
        </w:rPr>
        <w:t>Stovyklos pagrindinė idėja ir tema, jos įgyvendinimas.</w:t>
      </w:r>
    </w:p>
    <w:p w14:paraId="13950AF3" w14:textId="56D67B03" w:rsidR="005F0F9C" w:rsidRDefault="005F0F9C" w:rsidP="005F0F9C">
      <w:pPr>
        <w:pStyle w:val="Sraopastraipa"/>
        <w:numPr>
          <w:ilvl w:val="0"/>
          <w:numId w:val="3"/>
        </w:numPr>
        <w:tabs>
          <w:tab w:val="left" w:pos="1276"/>
          <w:tab w:val="left" w:pos="1560"/>
        </w:tabs>
        <w:spacing w:after="0"/>
        <w:ind w:left="1560" w:hanging="426"/>
        <w:contextualSpacing w:val="0"/>
        <w:jc w:val="both"/>
        <w:rPr>
          <w:rFonts w:ascii="Arial" w:hAnsi="Arial" w:cs="Arial"/>
        </w:rPr>
      </w:pPr>
      <w:r>
        <w:rPr>
          <w:rFonts w:ascii="Arial" w:hAnsi="Arial" w:cs="Arial"/>
        </w:rPr>
        <w:t>Stovyklos 5 parų dienotvarkė su detalia programa, kurioje būtų aprašyti numatomi užsiėmimai, veiklos, bei kiti stovyklos įvykiai, kurie numatomi visos stovyklos laiku. Stovyklos programos detalizavime turi būti nurodyti skiriami laikai (valandomis, minutėmis).</w:t>
      </w:r>
    </w:p>
    <w:p w14:paraId="3368F7CF" w14:textId="47E1CC4C" w:rsidR="005F0F9C" w:rsidRDefault="005F0F9C" w:rsidP="005F0F9C">
      <w:pPr>
        <w:pStyle w:val="Sraopastraipa"/>
        <w:numPr>
          <w:ilvl w:val="0"/>
          <w:numId w:val="3"/>
        </w:numPr>
        <w:tabs>
          <w:tab w:val="left" w:pos="1276"/>
          <w:tab w:val="left" w:pos="1560"/>
        </w:tabs>
        <w:spacing w:after="0"/>
        <w:ind w:left="1560" w:hanging="426"/>
        <w:contextualSpacing w:val="0"/>
        <w:jc w:val="both"/>
        <w:rPr>
          <w:rFonts w:ascii="Arial" w:hAnsi="Arial" w:cs="Arial"/>
        </w:rPr>
      </w:pPr>
      <w:r>
        <w:rPr>
          <w:rFonts w:ascii="Arial" w:hAnsi="Arial" w:cs="Arial"/>
        </w:rPr>
        <w:t>Informacija apie stovyklos vadovus ir koordinatorius.</w:t>
      </w:r>
    </w:p>
    <w:p w14:paraId="61F6B86F" w14:textId="0C4FDD1F" w:rsidR="005F0F9C" w:rsidRDefault="005F0F9C" w:rsidP="005F0F9C">
      <w:pPr>
        <w:pStyle w:val="Sraopastraipa"/>
        <w:numPr>
          <w:ilvl w:val="0"/>
          <w:numId w:val="3"/>
        </w:numPr>
        <w:tabs>
          <w:tab w:val="left" w:pos="1276"/>
          <w:tab w:val="left" w:pos="1560"/>
        </w:tabs>
        <w:spacing w:after="0"/>
        <w:ind w:left="1560" w:hanging="426"/>
        <w:contextualSpacing w:val="0"/>
        <w:jc w:val="both"/>
        <w:rPr>
          <w:rFonts w:ascii="Arial" w:hAnsi="Arial" w:cs="Arial"/>
        </w:rPr>
      </w:pPr>
      <w:r>
        <w:rPr>
          <w:rFonts w:ascii="Arial" w:hAnsi="Arial" w:cs="Arial"/>
        </w:rPr>
        <w:t>Pasiūlytos stovyklos vietos, kurios turi atitikti stovyklos pobūdį ir formatą, vietų skaičių bei būti reprezentatyvios.</w:t>
      </w:r>
    </w:p>
    <w:p w14:paraId="0A2101C8" w14:textId="591A8464" w:rsidR="005F0F9C" w:rsidRDefault="005F0F9C" w:rsidP="005F0F9C">
      <w:pPr>
        <w:pStyle w:val="Sraopastraipa"/>
        <w:numPr>
          <w:ilvl w:val="0"/>
          <w:numId w:val="3"/>
        </w:numPr>
        <w:tabs>
          <w:tab w:val="left" w:pos="1276"/>
          <w:tab w:val="left" w:pos="1560"/>
        </w:tabs>
        <w:spacing w:after="0"/>
        <w:ind w:left="1560" w:hanging="426"/>
        <w:contextualSpacing w:val="0"/>
        <w:jc w:val="both"/>
        <w:rPr>
          <w:rFonts w:ascii="Arial" w:hAnsi="Arial" w:cs="Arial"/>
        </w:rPr>
      </w:pPr>
      <w:r>
        <w:rPr>
          <w:rFonts w:ascii="Arial" w:hAnsi="Arial" w:cs="Arial"/>
        </w:rPr>
        <w:t>Maitinimo paslaugų aprašymas. Meniu turi būti sudarytas visam stovyklos laikotarpiui, t. y. 5 paros.</w:t>
      </w:r>
    </w:p>
    <w:p w14:paraId="27433A26" w14:textId="79FF19A7" w:rsidR="005F0F9C" w:rsidRDefault="005F0F9C" w:rsidP="00DC6BB9">
      <w:pPr>
        <w:pStyle w:val="Sraopastraipa"/>
        <w:numPr>
          <w:ilvl w:val="0"/>
          <w:numId w:val="3"/>
        </w:numPr>
        <w:tabs>
          <w:tab w:val="left" w:pos="1560"/>
          <w:tab w:val="left" w:pos="1701"/>
        </w:tabs>
        <w:spacing w:after="0"/>
        <w:ind w:left="1560" w:hanging="426"/>
        <w:contextualSpacing w:val="0"/>
        <w:jc w:val="both"/>
        <w:rPr>
          <w:rFonts w:ascii="Arial" w:hAnsi="Arial" w:cs="Arial"/>
        </w:rPr>
      </w:pPr>
      <w:r>
        <w:rPr>
          <w:rFonts w:ascii="Arial" w:hAnsi="Arial" w:cs="Arial"/>
        </w:rPr>
        <w:t>Apgyvendinimas ir poilsio zonos turi būti ne tik aprašytos bet ir pateiktos vizualiai.</w:t>
      </w:r>
    </w:p>
    <w:p w14:paraId="639F0060" w14:textId="75BB96DE" w:rsidR="005F0F9C" w:rsidRDefault="005F0F9C" w:rsidP="005F0F9C">
      <w:pPr>
        <w:pStyle w:val="Sraopastraipa"/>
        <w:numPr>
          <w:ilvl w:val="0"/>
          <w:numId w:val="3"/>
        </w:numPr>
        <w:tabs>
          <w:tab w:val="left" w:pos="1276"/>
          <w:tab w:val="left" w:pos="1560"/>
        </w:tabs>
        <w:spacing w:after="0"/>
        <w:ind w:left="1560" w:hanging="426"/>
        <w:contextualSpacing w:val="0"/>
        <w:jc w:val="both"/>
        <w:rPr>
          <w:rFonts w:ascii="Arial" w:hAnsi="Arial" w:cs="Arial"/>
        </w:rPr>
      </w:pPr>
      <w:r>
        <w:rPr>
          <w:rFonts w:ascii="Arial" w:hAnsi="Arial" w:cs="Arial"/>
        </w:rPr>
        <w:t xml:space="preserve">Stovyklos saugumo užtikrinimo aprašymas. </w:t>
      </w:r>
    </w:p>
    <w:p w14:paraId="3032217E" w14:textId="3C287095" w:rsidR="005F0F9C" w:rsidRDefault="005F0F9C" w:rsidP="005F0F9C">
      <w:pPr>
        <w:pStyle w:val="Sraopastraipa"/>
        <w:numPr>
          <w:ilvl w:val="0"/>
          <w:numId w:val="3"/>
        </w:numPr>
        <w:tabs>
          <w:tab w:val="left" w:pos="1276"/>
          <w:tab w:val="left" w:pos="1560"/>
        </w:tabs>
        <w:spacing w:after="0"/>
        <w:ind w:left="1560" w:hanging="426"/>
        <w:contextualSpacing w:val="0"/>
        <w:jc w:val="both"/>
        <w:rPr>
          <w:rFonts w:ascii="Arial" w:hAnsi="Arial" w:cs="Arial"/>
        </w:rPr>
      </w:pPr>
      <w:r>
        <w:rPr>
          <w:rFonts w:ascii="Arial" w:hAnsi="Arial" w:cs="Arial"/>
        </w:rPr>
        <w:t>Pateikiamos planuojamų veiklų reikalingos priemonės.</w:t>
      </w:r>
    </w:p>
    <w:p w14:paraId="5470B7C7" w14:textId="5A94494C" w:rsidR="005F0F9C" w:rsidRDefault="005F0F9C" w:rsidP="00DC6BB9">
      <w:pPr>
        <w:pStyle w:val="Sraopastraipa"/>
        <w:numPr>
          <w:ilvl w:val="0"/>
          <w:numId w:val="3"/>
        </w:numPr>
        <w:tabs>
          <w:tab w:val="left" w:pos="1560"/>
        </w:tabs>
        <w:spacing w:after="0"/>
        <w:ind w:left="1560" w:hanging="426"/>
        <w:contextualSpacing w:val="0"/>
        <w:jc w:val="both"/>
        <w:rPr>
          <w:rFonts w:ascii="Arial" w:hAnsi="Arial" w:cs="Arial"/>
        </w:rPr>
      </w:pPr>
      <w:r>
        <w:rPr>
          <w:rFonts w:ascii="Arial" w:hAnsi="Arial" w:cs="Arial"/>
        </w:rPr>
        <w:t xml:space="preserve">Stovyklos organizavimo ir valdymo komandos aprašymas (pagal pasiruošimą stovyklai arba stovyklos laikotarpiu </w:t>
      </w:r>
      <w:r w:rsidR="00DC6BB9">
        <w:rPr>
          <w:rFonts w:ascii="Arial" w:hAnsi="Arial" w:cs="Arial"/>
        </w:rPr>
        <w:t>atliekamos funkcijas).</w:t>
      </w:r>
    </w:p>
    <w:p w14:paraId="1CB0F76A" w14:textId="5798139B" w:rsidR="00DC6BB9" w:rsidRDefault="00DC6BB9" w:rsidP="00DC6BB9">
      <w:pPr>
        <w:pStyle w:val="Sraopastraipa"/>
        <w:numPr>
          <w:ilvl w:val="0"/>
          <w:numId w:val="3"/>
        </w:numPr>
        <w:tabs>
          <w:tab w:val="left" w:pos="1560"/>
        </w:tabs>
        <w:spacing w:after="0"/>
        <w:ind w:left="1560" w:hanging="426"/>
        <w:contextualSpacing w:val="0"/>
        <w:jc w:val="both"/>
        <w:rPr>
          <w:rFonts w:ascii="Arial" w:hAnsi="Arial" w:cs="Arial"/>
        </w:rPr>
      </w:pPr>
      <w:r>
        <w:rPr>
          <w:rFonts w:ascii="Arial" w:hAnsi="Arial" w:cs="Arial"/>
        </w:rPr>
        <w:t xml:space="preserve">Nurodomas išsamus stovyklai organizuoti reikalingų paslaugų ir siūlomų trečiųjų šalių tiekėjų sąrašas bei jų pasirinkimo pagrindimas. </w:t>
      </w:r>
    </w:p>
    <w:p w14:paraId="0E84D099" w14:textId="34E04797" w:rsidR="00DC6BB9" w:rsidRDefault="00DC6BB9" w:rsidP="00DC6BB9">
      <w:pPr>
        <w:pStyle w:val="Sraopastraipa"/>
        <w:numPr>
          <w:ilvl w:val="0"/>
          <w:numId w:val="3"/>
        </w:numPr>
        <w:tabs>
          <w:tab w:val="left" w:pos="1560"/>
        </w:tabs>
        <w:spacing w:after="0"/>
        <w:ind w:left="1560" w:hanging="426"/>
        <w:contextualSpacing w:val="0"/>
        <w:jc w:val="both"/>
        <w:rPr>
          <w:rFonts w:ascii="Arial" w:hAnsi="Arial" w:cs="Arial"/>
        </w:rPr>
      </w:pPr>
      <w:r>
        <w:rPr>
          <w:rFonts w:ascii="Arial" w:hAnsi="Arial" w:cs="Arial"/>
        </w:rPr>
        <w:t>Stovyklos organizavimo rizikų ir jų suvaldymo būdų aprašymas.</w:t>
      </w:r>
    </w:p>
    <w:p w14:paraId="4D16CA6C" w14:textId="0CF8C129" w:rsidR="00DC6BB9" w:rsidRDefault="00DC6BB9" w:rsidP="00DC6BB9">
      <w:pPr>
        <w:pStyle w:val="Sraopastraipa"/>
        <w:numPr>
          <w:ilvl w:val="0"/>
          <w:numId w:val="3"/>
        </w:numPr>
        <w:tabs>
          <w:tab w:val="left" w:pos="1560"/>
        </w:tabs>
        <w:spacing w:after="0"/>
        <w:ind w:left="1560" w:hanging="426"/>
        <w:contextualSpacing w:val="0"/>
        <w:jc w:val="both"/>
        <w:rPr>
          <w:rFonts w:ascii="Arial" w:hAnsi="Arial" w:cs="Arial"/>
        </w:rPr>
      </w:pPr>
      <w:r>
        <w:rPr>
          <w:rFonts w:ascii="Arial" w:hAnsi="Arial" w:cs="Arial"/>
        </w:rPr>
        <w:t xml:space="preserve">Tiekėjo siūlomo koncepto – stovyklos biudžetas (pagal specialiųjų atviro konkurso 5 priede nustatytą kainodarą) su detalia ir argumentuota sąmata, kurioje atsispindi visos aukščiau išvardintos stovyklos organizavimo įgyvendinimo dalys (su trečiųjų šalių išlaidomis). </w:t>
      </w:r>
    </w:p>
    <w:p w14:paraId="148A8FC3" w14:textId="6532AE0C" w:rsidR="00DC6BB9" w:rsidRDefault="00DC6BB9" w:rsidP="00DC6BB9">
      <w:pPr>
        <w:pStyle w:val="Sraopastraipa"/>
        <w:numPr>
          <w:ilvl w:val="1"/>
          <w:numId w:val="1"/>
        </w:numPr>
        <w:tabs>
          <w:tab w:val="left" w:pos="1134"/>
        </w:tabs>
        <w:spacing w:after="0"/>
        <w:ind w:left="0" w:firstLine="567"/>
        <w:jc w:val="both"/>
        <w:rPr>
          <w:rFonts w:ascii="Arial" w:hAnsi="Arial" w:cs="Arial"/>
        </w:rPr>
      </w:pPr>
      <w:r w:rsidRPr="00BE1187">
        <w:rPr>
          <w:rFonts w:ascii="Arial" w:hAnsi="Arial" w:cs="Arial"/>
          <w:b/>
          <w:bCs/>
        </w:rPr>
        <w:t>Vertinant tiekėjų atliktas kūrybines užduotis bus vertinama, ar įvykdyti užduoties reikalavimai, o taip pat ir užduoties</w:t>
      </w:r>
      <w:r>
        <w:rPr>
          <w:rFonts w:ascii="Arial" w:hAnsi="Arial" w:cs="Arial"/>
        </w:rPr>
        <w:t>:</w:t>
      </w:r>
    </w:p>
    <w:p w14:paraId="52C62316" w14:textId="4197ED3D" w:rsidR="00DC6BB9" w:rsidRDefault="00DC6BB9" w:rsidP="00DC6BB9">
      <w:pPr>
        <w:pStyle w:val="Sraopastraipa"/>
        <w:numPr>
          <w:ilvl w:val="2"/>
          <w:numId w:val="1"/>
        </w:numPr>
        <w:tabs>
          <w:tab w:val="left" w:pos="1134"/>
        </w:tabs>
        <w:spacing w:after="0"/>
        <w:ind w:left="1418" w:hanging="851"/>
        <w:jc w:val="both"/>
        <w:rPr>
          <w:rFonts w:ascii="Arial" w:hAnsi="Arial" w:cs="Arial"/>
        </w:rPr>
      </w:pPr>
      <w:r>
        <w:rPr>
          <w:rFonts w:ascii="Arial" w:hAnsi="Arial" w:cs="Arial"/>
        </w:rPr>
        <w:t>Įgyvendinamumas, t. y. praktinis pritaikomumas ir taikymo apribojimai, rizikų įvertinimas, laiko bei finansinių sąnaudų ir planuojamo rezultato santykio optimalumas;</w:t>
      </w:r>
    </w:p>
    <w:p w14:paraId="34AF5946" w14:textId="03287517" w:rsidR="00DC6BB9" w:rsidRDefault="00DC6BB9" w:rsidP="00DC6BB9">
      <w:pPr>
        <w:pStyle w:val="Sraopastraipa"/>
        <w:numPr>
          <w:ilvl w:val="2"/>
          <w:numId w:val="1"/>
        </w:numPr>
        <w:tabs>
          <w:tab w:val="left" w:pos="1134"/>
        </w:tabs>
        <w:spacing w:after="0"/>
        <w:ind w:left="1418" w:hanging="851"/>
        <w:jc w:val="both"/>
        <w:rPr>
          <w:rFonts w:ascii="Arial" w:hAnsi="Arial" w:cs="Arial"/>
        </w:rPr>
      </w:pPr>
      <w:r>
        <w:rPr>
          <w:rFonts w:ascii="Arial" w:hAnsi="Arial" w:cs="Arial"/>
        </w:rPr>
        <w:t>Kūrybingumas, t. y. originalumas, novatoriškumas, įgyvendinimo realumas;</w:t>
      </w:r>
    </w:p>
    <w:p w14:paraId="7C536C87" w14:textId="03B5DC31" w:rsidR="00DC6BB9" w:rsidRDefault="00DC6BB9" w:rsidP="00DC6BB9">
      <w:pPr>
        <w:pStyle w:val="Sraopastraipa"/>
        <w:numPr>
          <w:ilvl w:val="2"/>
          <w:numId w:val="1"/>
        </w:numPr>
        <w:tabs>
          <w:tab w:val="left" w:pos="1134"/>
        </w:tabs>
        <w:spacing w:after="0"/>
        <w:ind w:left="1418" w:hanging="851"/>
        <w:jc w:val="both"/>
        <w:rPr>
          <w:rFonts w:ascii="Arial" w:hAnsi="Arial" w:cs="Arial"/>
        </w:rPr>
      </w:pPr>
      <w:proofErr w:type="spellStart"/>
      <w:r>
        <w:rPr>
          <w:rFonts w:ascii="Arial" w:hAnsi="Arial" w:cs="Arial"/>
        </w:rPr>
        <w:t>Įtikinamumas</w:t>
      </w:r>
      <w:proofErr w:type="spellEnd"/>
      <w:r>
        <w:rPr>
          <w:rFonts w:ascii="Arial" w:hAnsi="Arial" w:cs="Arial"/>
        </w:rPr>
        <w:t>, t. y. atitikimas socialinei realybei ir savalaikiškumui, svarba ir aktualumas tikslinei auditorijai;</w:t>
      </w:r>
    </w:p>
    <w:p w14:paraId="3EEBF14C" w14:textId="041EDA19" w:rsidR="00DC6BB9" w:rsidRDefault="00DC6BB9" w:rsidP="00DC6BB9">
      <w:pPr>
        <w:pStyle w:val="Sraopastraipa"/>
        <w:numPr>
          <w:ilvl w:val="2"/>
          <w:numId w:val="1"/>
        </w:numPr>
        <w:tabs>
          <w:tab w:val="left" w:pos="1134"/>
        </w:tabs>
        <w:spacing w:after="0"/>
        <w:ind w:left="1418" w:hanging="851"/>
        <w:jc w:val="both"/>
        <w:rPr>
          <w:rFonts w:ascii="Arial" w:hAnsi="Arial" w:cs="Arial"/>
        </w:rPr>
      </w:pPr>
      <w:r>
        <w:rPr>
          <w:rFonts w:ascii="Arial" w:hAnsi="Arial" w:cs="Arial"/>
        </w:rPr>
        <w:t xml:space="preserve">Komandos tinkamumas, t. y. užduoties įgyvendinimui pasiūlytų specialistų komandos sudėtis, jos pagrįstumas, pateikto darbų organizavimo modelio, atsakomybių aiškumas ir pagrįstumas. </w:t>
      </w:r>
    </w:p>
    <w:p w14:paraId="07615366" w14:textId="77777777" w:rsidR="00DC6BB9" w:rsidRDefault="00DC6BB9" w:rsidP="00DC6BB9">
      <w:pPr>
        <w:pStyle w:val="Sraopastraipa"/>
        <w:tabs>
          <w:tab w:val="left" w:pos="1134"/>
        </w:tabs>
        <w:spacing w:after="0"/>
        <w:ind w:left="1418"/>
        <w:jc w:val="both"/>
        <w:rPr>
          <w:rFonts w:ascii="Arial" w:hAnsi="Arial" w:cs="Arial"/>
        </w:rPr>
      </w:pPr>
    </w:p>
    <w:p w14:paraId="228F39DD" w14:textId="71BE6582" w:rsidR="00DC6BB9" w:rsidRDefault="00DC6BB9" w:rsidP="00DC6BB9">
      <w:pPr>
        <w:pStyle w:val="Antrat"/>
        <w:keepNext/>
        <w:spacing w:after="0"/>
        <w:jc w:val="right"/>
      </w:pPr>
      <w:fldSimple w:instr=" SEQ lentelė \* ARABIC ">
        <w:r>
          <w:rPr>
            <w:noProof/>
          </w:rPr>
          <w:t>4</w:t>
        </w:r>
      </w:fldSimple>
      <w:r>
        <w:t xml:space="preserve"> lentelė. T</w:t>
      </w:r>
      <w:r>
        <w:rPr>
          <w:vertAlign w:val="subscript"/>
        </w:rPr>
        <w:t>3</w:t>
      </w:r>
      <w:r>
        <w:t xml:space="preserve"> vertinamo kriterijau</w:t>
      </w:r>
      <w:r w:rsidR="00573A11">
        <w:t>s</w:t>
      </w:r>
      <w:r>
        <w:t xml:space="preserve"> aprašymas</w:t>
      </w:r>
    </w:p>
    <w:tbl>
      <w:tblPr>
        <w:tblW w:w="9628" w:type="dxa"/>
        <w:tblCellMar>
          <w:left w:w="10" w:type="dxa"/>
          <w:right w:w="10" w:type="dxa"/>
        </w:tblCellMar>
        <w:tblLook w:val="04A0" w:firstRow="1" w:lastRow="0" w:firstColumn="1" w:lastColumn="0" w:noHBand="0" w:noVBand="1"/>
      </w:tblPr>
      <w:tblGrid>
        <w:gridCol w:w="2405"/>
        <w:gridCol w:w="7223"/>
      </w:tblGrid>
      <w:tr w:rsidR="00DC6BB9" w:rsidRPr="00DC6BB9" w14:paraId="28CD678B" w14:textId="77777777" w:rsidTr="00DC6BB9">
        <w:trPr>
          <w:trHeight w:val="477"/>
        </w:trPr>
        <w:tc>
          <w:tcPr>
            <w:tcW w:w="2405"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48CC3605" w14:textId="77777777" w:rsidR="00DC6BB9" w:rsidRPr="00DC6BB9" w:rsidRDefault="00DC6BB9" w:rsidP="00DC6BB9">
            <w:pPr>
              <w:tabs>
                <w:tab w:val="left" w:pos="1134"/>
              </w:tabs>
              <w:spacing w:after="0"/>
              <w:ind w:left="29"/>
              <w:jc w:val="center"/>
              <w:rPr>
                <w:rFonts w:ascii="Arial" w:hAnsi="Arial" w:cs="Arial"/>
              </w:rPr>
            </w:pPr>
            <w:r w:rsidRPr="00DC6BB9">
              <w:rPr>
                <w:rFonts w:ascii="Arial" w:hAnsi="Arial" w:cs="Arial"/>
                <w:b/>
                <w:bCs/>
              </w:rPr>
              <w:t>Skiriami parametro balai*</w:t>
            </w:r>
          </w:p>
        </w:tc>
        <w:tc>
          <w:tcPr>
            <w:tcW w:w="7223" w:type="dxa"/>
            <w:tcBorders>
              <w:top w:val="single" w:sz="4" w:space="0" w:color="000000"/>
              <w:left w:val="single" w:sz="4" w:space="0" w:color="000000"/>
              <w:bottom w:val="single" w:sz="4" w:space="0" w:color="000000"/>
              <w:right w:val="single" w:sz="4" w:space="0" w:color="000000"/>
            </w:tcBorders>
            <w:shd w:val="clear" w:color="auto" w:fill="A8D08D"/>
            <w:tcMar>
              <w:top w:w="0" w:type="dxa"/>
              <w:left w:w="108" w:type="dxa"/>
              <w:bottom w:w="0" w:type="dxa"/>
              <w:right w:w="108" w:type="dxa"/>
            </w:tcMar>
            <w:vAlign w:val="center"/>
          </w:tcPr>
          <w:p w14:paraId="5D412FA3" w14:textId="77777777" w:rsidR="00DC6BB9" w:rsidRPr="00DC6BB9" w:rsidRDefault="00DC6BB9" w:rsidP="00DC6BB9">
            <w:pPr>
              <w:tabs>
                <w:tab w:val="left" w:pos="1134"/>
              </w:tabs>
              <w:spacing w:after="0"/>
              <w:ind w:left="33"/>
              <w:jc w:val="center"/>
              <w:rPr>
                <w:rFonts w:ascii="Arial" w:hAnsi="Arial" w:cs="Arial"/>
              </w:rPr>
            </w:pPr>
            <w:r w:rsidRPr="00DC6BB9">
              <w:rPr>
                <w:rFonts w:ascii="Arial" w:hAnsi="Arial" w:cs="Arial"/>
                <w:b/>
                <w:bCs/>
              </w:rPr>
              <w:t>Vertinimo aprašymas</w:t>
            </w:r>
          </w:p>
        </w:tc>
      </w:tr>
      <w:tr w:rsidR="00DC6BB9" w:rsidRPr="00DC6BB9" w14:paraId="02231346" w14:textId="77777777" w:rsidTr="00C47B6B">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A057A" w14:textId="77777777" w:rsidR="00DC6BB9" w:rsidRPr="00DC6BB9" w:rsidRDefault="00DC6BB9" w:rsidP="00DC6BB9">
            <w:pPr>
              <w:tabs>
                <w:tab w:val="left" w:pos="1134"/>
              </w:tabs>
              <w:spacing w:after="0"/>
              <w:ind w:left="29"/>
              <w:jc w:val="both"/>
              <w:rPr>
                <w:rFonts w:ascii="Arial" w:hAnsi="Arial" w:cs="Arial"/>
                <w:b/>
                <w:bCs/>
              </w:rPr>
            </w:pPr>
            <w:r w:rsidRPr="00DC6BB9">
              <w:rPr>
                <w:rFonts w:ascii="Arial" w:hAnsi="Arial" w:cs="Arial"/>
                <w:b/>
                <w:bCs/>
              </w:rPr>
              <w:t>9-10 balų</w:t>
            </w:r>
          </w:p>
        </w:tc>
        <w:tc>
          <w:tcPr>
            <w:tcW w:w="7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10C2F"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1. Atlikta užduotis visiškai atitinka užduoties a-l punktuose keliamus reikalavimus užduoties atlikimui ir (arba) juos viršija, joje išsamiai ir nuosekliai išanalizuoti, įvertinti bei atskleisti keliami klausimai.</w:t>
            </w:r>
          </w:p>
          <w:p w14:paraId="43BD5272"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2. Adekvatus užduoties ir Stovyklos suvokimas (pateikta informacija, aprašymai, programa, pagrindimas, argumentai atitinka realybę, siūlomų sprendimų praktinis pritaikymas nekelia abejonių, atsižvelgta į keliamus tikslus, tikslinę auditoriją).</w:t>
            </w:r>
          </w:p>
          <w:p w14:paraId="5110C47E"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lastRenderedPageBreak/>
              <w:t>3. Atlikta užduotis nuosekli ir argumentuota (t. y. informacija pateikta paeiliui, tvarkingai, pademonstruotas ryšys tarp skirtingų užduoties elementų, pateikti argumentuoti paaiškinimai).</w:t>
            </w:r>
          </w:p>
          <w:p w14:paraId="0B4EF0E4"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4. Aiški, nuosekli ir lengvai suprantama Stovyklos koncepcija, joje nėra pastebimų neatitikimų ar tarpusavio prieštaravimų.</w:t>
            </w:r>
          </w:p>
          <w:p w14:paraId="6E7C0982"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5. Pasiūlyta programa atitinka siūlomo Stovyklos mastą ir pobūdį.</w:t>
            </w:r>
          </w:p>
          <w:p w14:paraId="2785A049"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6. Pateiktas detalus, argumentais pagrįstas Stovyklai organizuoti reikalingų paslaugų ir siūlomų trečiųjų šalių tiekėjų sąrašas.</w:t>
            </w:r>
          </w:p>
          <w:p w14:paraId="4C62E543"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7. Pateiktas Stovyklos organizavimo ir valdymo komandos aprašymas išsamus, detalus, aiškus ir argumentais pagrįstas (nurodyta komandos sudėtis, aprašytos atsakomybės, pagrįstas poreikis ir kt.). Komandos sudėtis yra pakankama užtikrinti kokybę (pateikti argumentai).</w:t>
            </w:r>
          </w:p>
          <w:p w14:paraId="090225E4"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8. Aprašytos Stovyklos kokybei užtikrinti naudojamos priemonės, atsakomybės.</w:t>
            </w:r>
          </w:p>
          <w:p w14:paraId="32745A8B"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9. Numatytos galimos rizikos Stovyklos metu, galinčios turėti įtakos tinkamam Stovyklos įgyvendinimui.</w:t>
            </w:r>
          </w:p>
          <w:p w14:paraId="34C2619C"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10. Pateiktas išsamus (detalus) Stovyklai organizuoti reikalingų paslaugų ir siūlomų trečiųjų šalių tiekėjų sąrašas, nurodytos jų atsakomybės ir pasirinkimo pagrindimas (jeigu Tiekėjas veikia pagal jungtinės veiklos sutartį su kitais partneriais ar pasitelkia subtiekėjus, pateiktas kiekvieno iš partnerių / subtiekėjų veiklų ir atsakomybių</w:t>
            </w:r>
          </w:p>
          <w:p w14:paraId="202772B8"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aprašymas).</w:t>
            </w:r>
          </w:p>
          <w:p w14:paraId="2468B68A"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11. Pateiktas Stovyklos programos ir kitų susijusių elementų loginis, argumentuotas pagrindimas (parengiamas atsižvelgiant į renginio mastą, auditoriją, tikslus, tokių renginių tendencijas ir kitus aspektus).</w:t>
            </w:r>
          </w:p>
          <w:p w14:paraId="602FA0BA"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12. Pasiūlyta Stovyklos idėja, temos yra originalios, novatoriškos ar kūrybiškos (anksčiau nenaudotos arba mažai naudotos, naujoviškos, turi savitų, unikalių elementų).</w:t>
            </w:r>
          </w:p>
          <w:p w14:paraId="1E35DC2F"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13. Pateiktas argumentuotas paaiškinimas dėl Stovyklos idėjos realaus įgyvendinimo, idėjos įtikinamos, atitinka numatytą Stovyklos biudžetą. Pateiktas detalus (iki smulkmenų) ir pagrįstas Stovyklos biudžeto paskirstymas.</w:t>
            </w:r>
          </w:p>
          <w:p w14:paraId="134CBE09" w14:textId="77777777" w:rsidR="00DC6BB9" w:rsidRPr="00DC6BB9" w:rsidRDefault="00DC6BB9" w:rsidP="00DC6BB9">
            <w:pPr>
              <w:tabs>
                <w:tab w:val="left" w:pos="1134"/>
              </w:tabs>
              <w:spacing w:after="0"/>
              <w:ind w:left="33"/>
              <w:jc w:val="both"/>
              <w:rPr>
                <w:rFonts w:ascii="Arial" w:hAnsi="Arial" w:cs="Arial"/>
              </w:rPr>
            </w:pPr>
            <w:r w:rsidRPr="00DC6BB9">
              <w:rPr>
                <w:rFonts w:ascii="Arial" w:hAnsi="Arial" w:cs="Arial"/>
              </w:rPr>
              <w:t>14. Nurodyta pasiūlytos idėjos svarba ir aktualumas tikslinei auditorijai.</w:t>
            </w:r>
          </w:p>
        </w:tc>
      </w:tr>
      <w:tr w:rsidR="00DC6BB9" w:rsidRPr="00DC6BB9" w14:paraId="2059547B" w14:textId="77777777" w:rsidTr="00C47B6B">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71A28" w14:textId="77777777" w:rsidR="00DC6BB9" w:rsidRPr="00DC6BB9" w:rsidRDefault="00DC6BB9" w:rsidP="00DC6BB9">
            <w:pPr>
              <w:tabs>
                <w:tab w:val="left" w:pos="1134"/>
              </w:tabs>
              <w:spacing w:after="0"/>
              <w:ind w:left="29"/>
              <w:jc w:val="both"/>
              <w:rPr>
                <w:rFonts w:ascii="Arial" w:hAnsi="Arial" w:cs="Arial"/>
                <w:b/>
                <w:bCs/>
              </w:rPr>
            </w:pPr>
            <w:r w:rsidRPr="00DC6BB9">
              <w:rPr>
                <w:rFonts w:ascii="Arial" w:hAnsi="Arial" w:cs="Arial"/>
                <w:b/>
                <w:bCs/>
              </w:rPr>
              <w:lastRenderedPageBreak/>
              <w:t>7-8 balai</w:t>
            </w:r>
          </w:p>
        </w:tc>
        <w:tc>
          <w:tcPr>
            <w:tcW w:w="7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32D14"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 Atlikta užduotis atitinka didesnę (70-80 %) dalį užduoties a-l punktuose keliamų reikalavimų užduoties atlikimui, joje išanalizuota, įvertinta bei atskleista didesnė (70-80 %) dalis keliamų klausimų.</w:t>
            </w:r>
          </w:p>
          <w:p w14:paraId="460519C1"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2. Didesnė (70-80 %) dalis pateiktos informacijos, aprašymų, programos, pagrindimų, argumentų atitinka užduočiai ir Stovyklai keliamus tikslus, tikslinę auditoriją, siūlomų sprendimų praktinis pritaikymas nekelia abejonių.</w:t>
            </w:r>
          </w:p>
          <w:p w14:paraId="4CB9D183"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3. Didesnė (70-80 %) atliktos užduoties dalis nuosekli ir argumentuota (t. y. ne visa informacija pateikta paeiliui, tvarkingai, tačiau pademonstruotas ryšys tarp skirtingų užduoties elementų, pateikta didesnė (70-80 %) dalis argumentuotų paaiškinimų).</w:t>
            </w:r>
          </w:p>
          <w:p w14:paraId="0FA7649C"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4. Didesnė (70-80 %) dalis Stovyklos koncepcijos aiški, suprantama, nuosekli, be ryškesnių neatitikimų.</w:t>
            </w:r>
          </w:p>
          <w:p w14:paraId="23CB7C3B"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5. Didesnė (70-80 %) dalis atliktos užduoties, pasiūlytos programos atitinka Stovyklos mastą ir pobūdį.</w:t>
            </w:r>
          </w:p>
          <w:p w14:paraId="5069A8D1"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6. Pateiktas Stovyklai organizuoti reikalingų paslaugų ir siūlomų trečiųjų šalių tiekėjų sąrašas, tačiau jame trūksta detalumo, pateikti pagrindimai, tačiau juose trūksta argumentacijos.</w:t>
            </w:r>
          </w:p>
          <w:p w14:paraId="007E3B69"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lastRenderedPageBreak/>
              <w:t>7. Pateiktas Stovyklai organizavimo ir valdymo komandos aprašymas (nurodyta komandos sudėtis, aprašytos atsakomybės, poreikis ir kt.), pateikta didesnė (70-80 %) dalis argumentuotų pagrindimų. Komandos sudėtis pakankama užtikrinti kokybę.</w:t>
            </w:r>
          </w:p>
          <w:p w14:paraId="05B9EAB0"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8. Aprašytos Stovyklos kokybei užtikrinti naudojamos priemonės, atsakomybės.</w:t>
            </w:r>
          </w:p>
          <w:p w14:paraId="486D169D"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9. Numatytos galimos rizikos Stovyklos metu galinčios turėti įtakos tinkamam Stovyklos įgyvendinimui.</w:t>
            </w:r>
          </w:p>
          <w:p w14:paraId="1C095E9C"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10. Pateiktas Stovyklai organizuoti reikalingų paslaugų ir siūlomų trečiųjų šalių tiekėjų sąrašas, nurodytos jų atsakomybės (jeigu Tiekėjas veikia pagal jungtinės veiklos sutartį su kitais partneriais ar pasitelkia subtiekėjus, pateiktas kiekvieno iš partnerių / subtiekėjų</w:t>
            </w:r>
          </w:p>
          <w:p w14:paraId="2E7F4B88"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veiklų ir atsakomybių aprašymas).</w:t>
            </w:r>
          </w:p>
          <w:p w14:paraId="64817779"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11. Pasiūlyta Stovyklos idėja, temos atrodo pakankamai originalios, novatoriškos, kūrybiškos (anksčiau naudotos, tačiau pakankamai naujoviškos, turi vieną kitą savitą, unikalų elementą).</w:t>
            </w:r>
          </w:p>
          <w:p w14:paraId="55D13958"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12. Pateiktos idėjos didžiąja (70-80 %) dalimi įtikinamos, atitinka numatytą Stovyklos biudžetą. Pateiktas pagrįstas Stovyklos biudžeto paskirstymas.</w:t>
            </w:r>
          </w:p>
          <w:p w14:paraId="5691BD62"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13. Renginio idėja aktuali tikslinei auditorijai.</w:t>
            </w:r>
          </w:p>
          <w:p w14:paraId="301B3F54"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 xml:space="preserve">14. Pasiūlyta idėja ir stiliaus sprendimai perteikia VMU veiklą. </w:t>
            </w:r>
          </w:p>
        </w:tc>
      </w:tr>
      <w:tr w:rsidR="00DC6BB9" w:rsidRPr="00DC6BB9" w14:paraId="4828C757" w14:textId="77777777" w:rsidTr="00C47B6B">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AB9CB" w14:textId="77777777" w:rsidR="00DC6BB9" w:rsidRPr="00DC6BB9" w:rsidRDefault="00DC6BB9" w:rsidP="00DC6BB9">
            <w:pPr>
              <w:tabs>
                <w:tab w:val="left" w:pos="1134"/>
              </w:tabs>
              <w:spacing w:after="0"/>
              <w:ind w:left="29"/>
              <w:jc w:val="both"/>
              <w:rPr>
                <w:rFonts w:ascii="Arial" w:hAnsi="Arial" w:cs="Arial"/>
                <w:b/>
                <w:bCs/>
              </w:rPr>
            </w:pPr>
            <w:r w:rsidRPr="00DC6BB9">
              <w:rPr>
                <w:rFonts w:ascii="Arial" w:hAnsi="Arial" w:cs="Arial"/>
                <w:b/>
                <w:bCs/>
              </w:rPr>
              <w:lastRenderedPageBreak/>
              <w:t>5-6 balai</w:t>
            </w:r>
          </w:p>
        </w:tc>
        <w:tc>
          <w:tcPr>
            <w:tcW w:w="7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662AF"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 Atlikta užduotis atitinka dalį (50-60 %) užduoties a-l punktuose keliamų reikalavimų užduoties atlikimui. Joje ribotai išanalizuoti, įvertinti bei atskleisti nagrinėjami klausimai.</w:t>
            </w:r>
          </w:p>
          <w:p w14:paraId="6A84A76B"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2. Dalis (50-60 %) pateiktos informacijos, aprašymų, programos, pagrindimų, argumentų atitinka užduočiai ir Stovyklai keliamus tikslus, tikslinę auditoriją.</w:t>
            </w:r>
          </w:p>
          <w:p w14:paraId="7E179786"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3. Dalis (50-60 %) atliktos užduoties dalis nuosekli ir argumentuota (t. y. ne visa informacija pateikta paeiliui, tvarkingai, trūksta ryšio tarp skirtingų užduoties elementų, pateikta dalis (50-60 %) argumentuotų paaiškinimų).</w:t>
            </w:r>
          </w:p>
          <w:p w14:paraId="6A1CDFD8"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4. Pateikta Stovyklos koncepcija, tačiau joje trūksta aiškumo, detalumo, yra neatitikimų.</w:t>
            </w:r>
          </w:p>
          <w:p w14:paraId="70C45E85"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5. Pasiūlyta programa tik dalinai atitinka Stovyklos mastą ir pobūdį.</w:t>
            </w:r>
          </w:p>
          <w:p w14:paraId="386B1A97"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6. Pateiktas Stovyklos organizuoti reikalingų paslaugų ir siūlomų trečiųjų šalių tiekėjų sąrašas, tačiau jame trūksta detalumo, pateiktuose pagrindimuose trūksta racionalių argumentų.</w:t>
            </w:r>
          </w:p>
          <w:p w14:paraId="7FE7D982"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7. Pateiktas Stovyklos organizavimo ir valdymo komandos aprašymas (nurodyta komandos sudėtis, aprašytos atsakomybės, poreikis), tačiau komandos sudėtis neatrodo pakankama užtikrinti kokybę (pateikta (50-60 %) dalis argumentuotų pagrindimų).</w:t>
            </w:r>
          </w:p>
          <w:p w14:paraId="7C905B71"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8. Aprašytos Stovyklos kokybei užtikrinti naudojamos priemonės, tačiau aprašymas neinformatyvus, jame trūksta išsamumo.</w:t>
            </w:r>
          </w:p>
          <w:p w14:paraId="4910EAC6"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9. Numatyta tik dalis (50-60 %) galimų rizikų Stovyklos metu galinčių turėti įtakos tinkamam Stovyklos įgyvendinimui.</w:t>
            </w:r>
          </w:p>
          <w:p w14:paraId="290B76FD"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10. Pateiktas Stovyklai organizuoti reikalingų paslaugų ir siūlomų trečiųjų šalių tiekėjų sąrašas, tačiau jame nurodyta tik keletas trečiųjų šalių tiekėjų, trūksta išsamumo, detalumo.</w:t>
            </w:r>
          </w:p>
          <w:p w14:paraId="37E07F35"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 xml:space="preserve">11. Pateiktas Stovyklai programos ir kitų susijusių elementų aprašymas, tačiau trūksta loginio, argumentuoto pagrindimo, parengimo atsižvelgiant </w:t>
            </w:r>
            <w:r w:rsidRPr="00DC6BB9">
              <w:rPr>
                <w:rFonts w:ascii="Arial" w:hAnsi="Arial" w:cs="Arial"/>
              </w:rPr>
              <w:lastRenderedPageBreak/>
              <w:t>į Stovyklos mastą, auditoriją, tikslus, tokių Stovyklai tendencijas ir kitus aspektus.</w:t>
            </w:r>
          </w:p>
          <w:p w14:paraId="3A7CF00B"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 xml:space="preserve">12. Nepateiktas arba pateiktas neaiškus paaiškinimas dėl Stovyklos idėjos realaus įgyvendinimo, trūksta idėjos </w:t>
            </w:r>
            <w:proofErr w:type="spellStart"/>
            <w:r w:rsidRPr="00DC6BB9">
              <w:rPr>
                <w:rFonts w:ascii="Arial" w:hAnsi="Arial" w:cs="Arial"/>
              </w:rPr>
              <w:t>įtikinamumo</w:t>
            </w:r>
            <w:proofErr w:type="spellEnd"/>
            <w:r w:rsidRPr="00DC6BB9">
              <w:rPr>
                <w:rFonts w:ascii="Arial" w:hAnsi="Arial" w:cs="Arial"/>
              </w:rPr>
              <w:t>. Pateiktame Stovyklos biudžeto paskirstyme trūksta detalumo, nenumatyta dalis išlaidų.</w:t>
            </w:r>
          </w:p>
          <w:p w14:paraId="66119D07"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13. Pasiūlyta Stovyklos koncepcija iš dalies (50-60 %) atitinka Stovyklos keliamus tikslus, nėra nuosekli.</w:t>
            </w:r>
          </w:p>
          <w:p w14:paraId="4CC1F6E0"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 xml:space="preserve">14. Pasiūlyta idėja ir stiliaus sprendimai tik dalinai perteikia VMU veiklą. </w:t>
            </w:r>
          </w:p>
        </w:tc>
      </w:tr>
      <w:tr w:rsidR="00DC6BB9" w:rsidRPr="00DC6BB9" w14:paraId="057CC27A" w14:textId="77777777" w:rsidTr="00C47B6B">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437E2" w14:textId="77777777" w:rsidR="00DC6BB9" w:rsidRPr="00DC6BB9" w:rsidRDefault="00DC6BB9" w:rsidP="00DC6BB9">
            <w:pPr>
              <w:tabs>
                <w:tab w:val="left" w:pos="1134"/>
              </w:tabs>
              <w:spacing w:after="0"/>
              <w:ind w:left="29"/>
              <w:jc w:val="both"/>
              <w:rPr>
                <w:rFonts w:ascii="Arial" w:hAnsi="Arial" w:cs="Arial"/>
                <w:b/>
                <w:bCs/>
              </w:rPr>
            </w:pPr>
            <w:r w:rsidRPr="00DC6BB9">
              <w:rPr>
                <w:rFonts w:ascii="Arial" w:hAnsi="Arial" w:cs="Arial"/>
                <w:b/>
                <w:bCs/>
              </w:rPr>
              <w:lastRenderedPageBreak/>
              <w:t>2-4 balai</w:t>
            </w:r>
          </w:p>
        </w:tc>
        <w:tc>
          <w:tcPr>
            <w:tcW w:w="7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0CCCB"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 Atlikta užduotis atitinka tik nedidelę dalį (20-40 %) užduoties a-l punktuose keliamų reikalavimų užduoties atlikimui.</w:t>
            </w:r>
          </w:p>
          <w:p w14:paraId="360D4C9B"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2. Tik nedidelė dalis (20-40 %) pateiktos informacijos, aprašymų, programos, pagrindimų, argumentų atitinka užduočiai ir Stovyklai keliamus tikslus, tikslinę auditoriją.</w:t>
            </w:r>
          </w:p>
          <w:p w14:paraId="3740AD60"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3. Tik nedidelė dalis (20-40 %) atliktos užduoties nuosekli ir argumentuota (t. y. informacija pateikta nenuosekliai, netvarkingai, trūksta ryšio tarp skirtingų užduoties elementų, tik nedidelė (20-40 %) dalis paaiškinimų yra argumentuoti).</w:t>
            </w:r>
          </w:p>
          <w:p w14:paraId="47481843"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4. Tik nedidelė dalis (20-40 %) atliktos užduoties, pasiūlytos programos atitinka Stovyklos mastą ir pobūdį.</w:t>
            </w:r>
          </w:p>
          <w:p w14:paraId="33D79AC2"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5. Nepateiktas arba pateiktas tik iš dalies Stovyklai organizuoti reikalingų paslaugų ir siūlomų trečiųjų šalių tiekėjų sąrašas, tik nedidelė (20-40 %) dalis pateiktų pagrindimų dalis yra argumentuoti.</w:t>
            </w:r>
          </w:p>
          <w:p w14:paraId="7158C4D6"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6. Tik iš dalies pateiktas Stovyklos organizavimo ir valdymo komandos aprašymas, nenurodytos komandos atsakomybės, poreikis ir kt. Nurodyta komandos sudėtis nepakankama užtikrinti kokybę arba toks sąrašas išvis nepateiktas.</w:t>
            </w:r>
          </w:p>
          <w:p w14:paraId="75844711"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7. Neaprašytos arba aprašyta tik nedidelė dalis (20-40 %) Stovyklos kokybei užtikrinti naudojamų priemonių.</w:t>
            </w:r>
          </w:p>
          <w:p w14:paraId="6EA744CB"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8. Nenumatytos arba numatyta tik nedidelė dalis galimų rizikų Stovyklos metu, galinčių turėti įtakos tinkamam Stovyklos įgyvendinimui.</w:t>
            </w:r>
          </w:p>
          <w:p w14:paraId="2207160F"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9. Nepateiktas arba pateiktas tik iš dalies (20-40%) Stovyklos programos ir su tuo susijusių elementų aprašymas, trūksta loginio, argumentuoto pagrindimo, parengimo atsižvelgiant į Stovyklos mastą, auditoriją, tikslus, tokių Stovyklos tendencijas ir kitus aspektus.</w:t>
            </w:r>
          </w:p>
          <w:p w14:paraId="04E61019"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10. Pasiūlyta Stovyklos koncepcija neatitinka Stovyklos keliamų tikslų, nenuosekli, fragmentiška, joje trūksta išbaigtumo.</w:t>
            </w:r>
          </w:p>
          <w:p w14:paraId="09044FF9"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11. Pasiūlyta idėja ir stiliaus sprendimai neperteikia VMU veiklos, siūlomas nuplagijuotas sprendimas, programa ir stilius nereprezentatyvūs, neatitinkantys Stovyklos tikslo ir užduoties.</w:t>
            </w:r>
          </w:p>
        </w:tc>
      </w:tr>
      <w:tr w:rsidR="00DC6BB9" w:rsidRPr="00DC6BB9" w14:paraId="576CC57E" w14:textId="77777777" w:rsidTr="00C47B6B">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D6C95" w14:textId="77777777" w:rsidR="00DC6BB9" w:rsidRPr="00DC6BB9" w:rsidRDefault="00DC6BB9" w:rsidP="00DC6BB9">
            <w:pPr>
              <w:tabs>
                <w:tab w:val="left" w:pos="1134"/>
              </w:tabs>
              <w:spacing w:after="0"/>
              <w:jc w:val="both"/>
              <w:rPr>
                <w:rFonts w:ascii="Arial" w:hAnsi="Arial" w:cs="Arial"/>
                <w:b/>
                <w:bCs/>
              </w:rPr>
            </w:pPr>
            <w:r w:rsidRPr="00DC6BB9">
              <w:rPr>
                <w:rFonts w:ascii="Arial" w:hAnsi="Arial" w:cs="Arial"/>
                <w:b/>
                <w:bCs/>
              </w:rPr>
              <w:t>1 balas</w:t>
            </w:r>
          </w:p>
        </w:tc>
        <w:tc>
          <w:tcPr>
            <w:tcW w:w="7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B54B0" w14:textId="77777777" w:rsidR="00DC6BB9" w:rsidRPr="00DC6BB9" w:rsidRDefault="00DC6BB9" w:rsidP="00DC6BB9">
            <w:pPr>
              <w:tabs>
                <w:tab w:val="left" w:pos="1134"/>
              </w:tabs>
              <w:spacing w:after="0"/>
              <w:jc w:val="both"/>
              <w:rPr>
                <w:rFonts w:ascii="Arial" w:hAnsi="Arial" w:cs="Arial"/>
              </w:rPr>
            </w:pPr>
            <w:r w:rsidRPr="00DC6BB9">
              <w:rPr>
                <w:rFonts w:ascii="Arial" w:hAnsi="Arial" w:cs="Arial"/>
              </w:rPr>
              <w:t xml:space="preserve">Užduotis pateikta, tačiau joje įgyvendinta mažesnė dalis reikalavimų nei numatyta aprašyme, už kurį skiriami 2-4 balai. </w:t>
            </w:r>
          </w:p>
        </w:tc>
      </w:tr>
      <w:tr w:rsidR="00DC6BB9" w:rsidRPr="00DC6BB9" w14:paraId="1249AD61" w14:textId="77777777" w:rsidTr="00C47B6B">
        <w:tc>
          <w:tcPr>
            <w:tcW w:w="24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15FA6"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b/>
                <w:bCs/>
              </w:rPr>
              <w:t xml:space="preserve">0 balų </w:t>
            </w:r>
          </w:p>
        </w:tc>
        <w:tc>
          <w:tcPr>
            <w:tcW w:w="72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F13DC" w14:textId="77777777" w:rsidR="00DC6BB9" w:rsidRPr="00DC6BB9" w:rsidRDefault="00DC6BB9" w:rsidP="00DC6BB9">
            <w:pPr>
              <w:tabs>
                <w:tab w:val="left" w:pos="1134"/>
              </w:tabs>
              <w:spacing w:after="0"/>
              <w:ind w:left="29"/>
              <w:jc w:val="both"/>
              <w:rPr>
                <w:rFonts w:ascii="Arial" w:hAnsi="Arial" w:cs="Arial"/>
              </w:rPr>
            </w:pPr>
            <w:r w:rsidRPr="00DC6BB9">
              <w:rPr>
                <w:rFonts w:ascii="Arial" w:hAnsi="Arial" w:cs="Arial"/>
              </w:rPr>
              <w:t xml:space="preserve">Užduotis nepateikta. </w:t>
            </w:r>
          </w:p>
        </w:tc>
      </w:tr>
    </w:tbl>
    <w:p w14:paraId="793B192A" w14:textId="228025AF" w:rsidR="00DC6BB9" w:rsidRDefault="00DC6BB9" w:rsidP="00DC6BB9">
      <w:pPr>
        <w:tabs>
          <w:tab w:val="left" w:pos="1134"/>
        </w:tabs>
        <w:spacing w:after="0"/>
        <w:ind w:left="567"/>
        <w:jc w:val="both"/>
        <w:rPr>
          <w:rFonts w:ascii="Arial" w:hAnsi="Arial" w:cs="Arial"/>
        </w:rPr>
      </w:pPr>
      <w:r>
        <w:rPr>
          <w:rFonts w:ascii="Arial" w:hAnsi="Arial" w:cs="Arial"/>
        </w:rPr>
        <w:t>* Jei tiekėjas surenka 0 parametro balų, jis gauna 0 kriterijaus T</w:t>
      </w:r>
      <w:r w:rsidRPr="00DC6BB9">
        <w:rPr>
          <w:rFonts w:ascii="Arial" w:hAnsi="Arial" w:cs="Arial"/>
          <w:vertAlign w:val="subscript"/>
        </w:rPr>
        <w:t>3</w:t>
      </w:r>
      <w:r>
        <w:rPr>
          <w:rFonts w:ascii="Arial" w:hAnsi="Arial" w:cs="Arial"/>
        </w:rPr>
        <w:t xml:space="preserve"> balų. </w:t>
      </w:r>
    </w:p>
    <w:p w14:paraId="0FE3E125" w14:textId="6F3FB28E" w:rsidR="00DC6BB9" w:rsidRDefault="00DC6BB9" w:rsidP="00DC6BB9">
      <w:pPr>
        <w:pStyle w:val="Sraopastraipa"/>
        <w:numPr>
          <w:ilvl w:val="0"/>
          <w:numId w:val="1"/>
        </w:numPr>
        <w:tabs>
          <w:tab w:val="left" w:pos="993"/>
        </w:tabs>
        <w:spacing w:before="120" w:after="0"/>
        <w:ind w:left="0" w:firstLine="567"/>
        <w:jc w:val="both"/>
        <w:rPr>
          <w:rFonts w:ascii="Arial" w:hAnsi="Arial" w:cs="Arial"/>
        </w:rPr>
      </w:pPr>
      <w:r w:rsidRPr="00DC6BB9">
        <w:rPr>
          <w:rFonts w:ascii="Arial" w:hAnsi="Arial" w:cs="Arial"/>
        </w:rPr>
        <w:t>Kartu su pasiūlymu pateikiami dokumentai</w:t>
      </w:r>
    </w:p>
    <w:p w14:paraId="7F1B8B6E" w14:textId="271A9DFB" w:rsidR="00DC6BB9" w:rsidRDefault="00DC6BB9" w:rsidP="00DC6BB9">
      <w:pPr>
        <w:pStyle w:val="Sraopastraipa"/>
        <w:numPr>
          <w:ilvl w:val="1"/>
          <w:numId w:val="1"/>
        </w:numPr>
        <w:tabs>
          <w:tab w:val="left" w:pos="1276"/>
        </w:tabs>
        <w:spacing w:before="120" w:after="0"/>
        <w:ind w:left="0" w:firstLine="567"/>
        <w:jc w:val="both"/>
        <w:rPr>
          <w:rFonts w:ascii="Arial" w:hAnsi="Arial" w:cs="Arial"/>
        </w:rPr>
      </w:pPr>
      <w:r>
        <w:rPr>
          <w:rFonts w:ascii="Arial" w:hAnsi="Arial" w:cs="Arial"/>
        </w:rPr>
        <w:t>Pateikiama informacija apie tiekėjo atitikimą aukščiau aprašytiems ekonominio naudingumo kokybės vertinimo kriterijams:</w:t>
      </w:r>
    </w:p>
    <w:p w14:paraId="4F49C93C" w14:textId="5B4BCFE1" w:rsidR="00786B78" w:rsidRDefault="00786B78" w:rsidP="00DC6BB9">
      <w:pPr>
        <w:pStyle w:val="Sraopastraipa"/>
        <w:numPr>
          <w:ilvl w:val="2"/>
          <w:numId w:val="1"/>
        </w:numPr>
        <w:spacing w:before="120" w:after="0"/>
        <w:ind w:left="1418" w:hanging="851"/>
        <w:jc w:val="both"/>
        <w:rPr>
          <w:rFonts w:ascii="Arial" w:hAnsi="Arial" w:cs="Arial"/>
        </w:rPr>
      </w:pPr>
      <w:r>
        <w:rPr>
          <w:rFonts w:ascii="Arial" w:hAnsi="Arial" w:cs="Arial"/>
        </w:rPr>
        <w:t>T</w:t>
      </w:r>
      <w:r w:rsidRPr="0050268B">
        <w:rPr>
          <w:rFonts w:ascii="Arial" w:hAnsi="Arial" w:cs="Arial"/>
          <w:vertAlign w:val="subscript"/>
        </w:rPr>
        <w:t>1</w:t>
      </w:r>
      <w:r>
        <w:rPr>
          <w:rFonts w:ascii="Arial" w:hAnsi="Arial" w:cs="Arial"/>
        </w:rPr>
        <w:t xml:space="preserve"> kriterijaus atitikčiai turi būti pateikiami dokumentai:</w:t>
      </w:r>
    </w:p>
    <w:p w14:paraId="3DCF39B9" w14:textId="429EB6B3" w:rsidR="00256F73" w:rsidRDefault="00DC6BB9" w:rsidP="0050268B">
      <w:pPr>
        <w:pStyle w:val="Sraopastraipa"/>
        <w:numPr>
          <w:ilvl w:val="3"/>
          <w:numId w:val="1"/>
        </w:numPr>
        <w:spacing w:before="120" w:after="0"/>
        <w:ind w:left="1843" w:hanging="992"/>
        <w:jc w:val="both"/>
        <w:rPr>
          <w:rFonts w:ascii="Arial" w:hAnsi="Arial" w:cs="Arial"/>
        </w:rPr>
      </w:pPr>
      <w:r>
        <w:rPr>
          <w:rFonts w:ascii="Arial" w:hAnsi="Arial" w:cs="Arial"/>
        </w:rPr>
        <w:t>Sėkmingai įvykdytų sutarčių sąrašą (</w:t>
      </w:r>
      <w:r w:rsidR="004D22D8">
        <w:rPr>
          <w:rFonts w:ascii="Arial" w:hAnsi="Arial" w:cs="Arial"/>
        </w:rPr>
        <w:t>užpildant specialiųjų atviro konkurso sąlygų 10 priedą „Sutarčių sąrašas (T</w:t>
      </w:r>
      <w:r w:rsidR="004D22D8" w:rsidRPr="0050268B">
        <w:rPr>
          <w:rFonts w:ascii="Arial" w:hAnsi="Arial" w:cs="Arial"/>
          <w:vertAlign w:val="subscript"/>
        </w:rPr>
        <w:t>1</w:t>
      </w:r>
      <w:r w:rsidR="004D22D8">
        <w:rPr>
          <w:rFonts w:ascii="Arial" w:hAnsi="Arial" w:cs="Arial"/>
        </w:rPr>
        <w:t xml:space="preserve"> vertinimo kriterijui)“), </w:t>
      </w:r>
      <w:r w:rsidR="00256F73">
        <w:rPr>
          <w:rFonts w:ascii="Arial" w:hAnsi="Arial" w:cs="Arial"/>
        </w:rPr>
        <w:t xml:space="preserve">kuriame nurodoma sutarties </w:t>
      </w:r>
      <w:r w:rsidR="00256F73">
        <w:rPr>
          <w:rFonts w:ascii="Arial" w:hAnsi="Arial" w:cs="Arial"/>
        </w:rPr>
        <w:lastRenderedPageBreak/>
        <w:t xml:space="preserve">pavadinimas/apibūdinimas, sutarties pradžios ir pabaigos datos, dalyvių skaičius, stovyklos trukmė (dienų skaičius), užsakovą ir užsakovo kontaktinį asmenį (vardas, pavardė, pareigos, el. paštas ir tel. nr.). Kartu su sutarčių sąrašu pateikiamos užsakovų pažymos (patvirtintos užsakovo arba jo įgalioto asmens parašu ir įmonės antspaudu (jei turi)), kurios patvirtina, kad sutartiniai įsipareigojimai įvykdyti tinkamai (užsakovo pažymoje nurodomas sutarties (jos dalies) objektas, sutarties įvykdymo metai, dalyvių skaičius, vaikų stovyklos trukmė), arba pasirašytos paslaugų priėmimo – perdavimo akto patvirtintos kopijos, o jų nesant – tiekėjo deklaracijos arba kiti lygiaverčiai įrodymai. </w:t>
      </w:r>
    </w:p>
    <w:p w14:paraId="65A4FC5F" w14:textId="77777777" w:rsidR="00786B78" w:rsidRDefault="00786B78" w:rsidP="00DC6BB9">
      <w:pPr>
        <w:pStyle w:val="Sraopastraipa"/>
        <w:numPr>
          <w:ilvl w:val="2"/>
          <w:numId w:val="1"/>
        </w:numPr>
        <w:spacing w:before="120" w:after="0"/>
        <w:ind w:left="1418" w:hanging="851"/>
        <w:jc w:val="both"/>
        <w:rPr>
          <w:rFonts w:ascii="Arial" w:hAnsi="Arial" w:cs="Arial"/>
        </w:rPr>
      </w:pPr>
      <w:r>
        <w:rPr>
          <w:rFonts w:ascii="Arial" w:hAnsi="Arial" w:cs="Arial"/>
        </w:rPr>
        <w:t>T2 kriterijaus atitikčiai turi būti pateikiami dokumentai:</w:t>
      </w:r>
    </w:p>
    <w:p w14:paraId="5AE45F66" w14:textId="24145421" w:rsidR="00786B78" w:rsidRDefault="00786B78" w:rsidP="0050268B">
      <w:pPr>
        <w:pStyle w:val="Sraopastraipa"/>
        <w:numPr>
          <w:ilvl w:val="3"/>
          <w:numId w:val="1"/>
        </w:numPr>
        <w:spacing w:before="120" w:after="0"/>
        <w:ind w:left="1843" w:hanging="992"/>
        <w:jc w:val="both"/>
        <w:rPr>
          <w:rFonts w:ascii="Arial" w:hAnsi="Arial" w:cs="Arial"/>
        </w:rPr>
      </w:pPr>
      <w:r>
        <w:rPr>
          <w:rFonts w:ascii="Arial" w:hAnsi="Arial" w:cs="Arial"/>
        </w:rPr>
        <w:t xml:space="preserve">Sėkmingai įvykdytos sutarties kopija, užsakovo pažyma (patvirtinta užsakovo arba jo įgalioto asmens parašu ir įmonės antspaudu (jei turi)), patvirtinančią, kad sutartiniai įsipareigojimai įvykdyti tinkamai, </w:t>
      </w:r>
      <w:r w:rsidR="00256F73">
        <w:rPr>
          <w:rFonts w:ascii="Arial" w:hAnsi="Arial" w:cs="Arial"/>
        </w:rPr>
        <w:t>ir/</w:t>
      </w:r>
      <w:r>
        <w:rPr>
          <w:rFonts w:ascii="Arial" w:hAnsi="Arial" w:cs="Arial"/>
        </w:rPr>
        <w:t xml:space="preserve">arba pasirašyto paslaugų perdavimo – priėmimo aktas, </w:t>
      </w:r>
      <w:r w:rsidR="00256F73">
        <w:rPr>
          <w:rFonts w:ascii="Arial" w:hAnsi="Arial" w:cs="Arial"/>
        </w:rPr>
        <w:t>ir/</w:t>
      </w:r>
      <w:r>
        <w:rPr>
          <w:rFonts w:ascii="Arial" w:hAnsi="Arial" w:cs="Arial"/>
        </w:rPr>
        <w:t>arba darbo sutartis. Pastaba: dokumentuose turi</w:t>
      </w:r>
      <w:r w:rsidR="00256F73">
        <w:rPr>
          <w:rFonts w:ascii="Arial" w:hAnsi="Arial" w:cs="Arial"/>
        </w:rPr>
        <w:t xml:space="preserve"> būti </w:t>
      </w:r>
      <w:r>
        <w:rPr>
          <w:rFonts w:ascii="Arial" w:hAnsi="Arial" w:cs="Arial"/>
        </w:rPr>
        <w:t>nurodyt</w:t>
      </w:r>
      <w:r w:rsidR="00256F73">
        <w:rPr>
          <w:rFonts w:ascii="Arial" w:hAnsi="Arial" w:cs="Arial"/>
        </w:rPr>
        <w:t>os</w:t>
      </w:r>
      <w:r>
        <w:rPr>
          <w:rFonts w:ascii="Arial" w:hAnsi="Arial" w:cs="Arial"/>
        </w:rPr>
        <w:t xml:space="preserve"> pareigos, laikotarpis, stovyklos trukmė ir vaikų skaičius. </w:t>
      </w:r>
    </w:p>
    <w:p w14:paraId="0ABB92A3" w14:textId="1E64CB74" w:rsidR="00690175" w:rsidRDefault="00885A31" w:rsidP="0050268B">
      <w:pPr>
        <w:pStyle w:val="Sraopastraipa"/>
        <w:numPr>
          <w:ilvl w:val="3"/>
          <w:numId w:val="1"/>
        </w:numPr>
        <w:spacing w:before="120" w:after="0"/>
        <w:ind w:left="1843" w:hanging="992"/>
        <w:jc w:val="both"/>
        <w:rPr>
          <w:rFonts w:ascii="Arial" w:hAnsi="Arial" w:cs="Arial"/>
        </w:rPr>
      </w:pPr>
      <w:r>
        <w:rPr>
          <w:rFonts w:ascii="Arial" w:hAnsi="Arial" w:cs="Arial"/>
        </w:rPr>
        <w:t xml:space="preserve">Stovyklos vadovo/koordinatoriaus </w:t>
      </w:r>
      <w:r w:rsidR="00690175">
        <w:rPr>
          <w:rFonts w:ascii="Arial" w:hAnsi="Arial" w:cs="Arial"/>
        </w:rPr>
        <w:t xml:space="preserve">darbo patirtis </w:t>
      </w:r>
      <w:r w:rsidR="00D05AC9">
        <w:rPr>
          <w:rFonts w:ascii="Arial" w:hAnsi="Arial" w:cs="Arial"/>
        </w:rPr>
        <w:t>(užpildant s</w:t>
      </w:r>
      <w:r w:rsidR="00690175">
        <w:rPr>
          <w:rFonts w:ascii="Arial" w:hAnsi="Arial" w:cs="Arial"/>
        </w:rPr>
        <w:t>pecialiųjų atviro konkurso sąlygų 12 priedą „Forma (T2 vertinimo kriterijui)“</w:t>
      </w:r>
      <w:r w:rsidR="00D05AC9">
        <w:rPr>
          <w:rFonts w:ascii="Arial" w:hAnsi="Arial" w:cs="Arial"/>
        </w:rPr>
        <w:t>)</w:t>
      </w:r>
      <w:r w:rsidR="00690175">
        <w:rPr>
          <w:rFonts w:ascii="Arial" w:hAnsi="Arial" w:cs="Arial"/>
        </w:rPr>
        <w:t>.</w:t>
      </w:r>
    </w:p>
    <w:p w14:paraId="68E59493" w14:textId="6485EF38" w:rsidR="00885A31" w:rsidRDefault="00B5075C" w:rsidP="00DC6BB9">
      <w:pPr>
        <w:pStyle w:val="Sraopastraipa"/>
        <w:numPr>
          <w:ilvl w:val="2"/>
          <w:numId w:val="1"/>
        </w:numPr>
        <w:spacing w:before="120" w:after="0"/>
        <w:ind w:left="1418" w:hanging="851"/>
        <w:jc w:val="both"/>
        <w:rPr>
          <w:rFonts w:ascii="Arial" w:hAnsi="Arial" w:cs="Arial"/>
        </w:rPr>
      </w:pPr>
      <w:r>
        <w:rPr>
          <w:rFonts w:ascii="Arial" w:hAnsi="Arial" w:cs="Arial"/>
        </w:rPr>
        <w:t xml:space="preserve">Parengtą turinio koncepciją ir sąmata pagal 14.2.1 </w:t>
      </w:r>
      <w:r w:rsidR="0037453C">
        <w:rPr>
          <w:rFonts w:ascii="Arial" w:hAnsi="Arial" w:cs="Arial"/>
        </w:rPr>
        <w:t xml:space="preserve">ir 14.3 </w:t>
      </w:r>
      <w:r>
        <w:rPr>
          <w:rFonts w:ascii="Arial" w:hAnsi="Arial" w:cs="Arial"/>
        </w:rPr>
        <w:t>papunk</w:t>
      </w:r>
      <w:r w:rsidR="0037453C">
        <w:rPr>
          <w:rFonts w:ascii="Arial" w:hAnsi="Arial" w:cs="Arial"/>
        </w:rPr>
        <w:t>čius</w:t>
      </w:r>
      <w:r>
        <w:rPr>
          <w:rFonts w:ascii="Arial" w:hAnsi="Arial" w:cs="Arial"/>
        </w:rPr>
        <w:t xml:space="preserve"> (T</w:t>
      </w:r>
      <w:r w:rsidRPr="0050268B">
        <w:rPr>
          <w:rFonts w:ascii="Arial" w:hAnsi="Arial" w:cs="Arial"/>
          <w:vertAlign w:val="subscript"/>
        </w:rPr>
        <w:t>3</w:t>
      </w:r>
      <w:r>
        <w:rPr>
          <w:rFonts w:ascii="Arial" w:hAnsi="Arial" w:cs="Arial"/>
        </w:rPr>
        <w:t xml:space="preserve"> vertinimo kriterijui).</w:t>
      </w:r>
    </w:p>
    <w:p w14:paraId="1501FBAC" w14:textId="38DEEB6F" w:rsidR="004D22D8" w:rsidRPr="004D22D8" w:rsidRDefault="004D22D8" w:rsidP="004D22D8">
      <w:pPr>
        <w:spacing w:after="0"/>
        <w:ind w:left="567"/>
        <w:jc w:val="both"/>
        <w:rPr>
          <w:rFonts w:ascii="Arial" w:hAnsi="Arial" w:cs="Arial"/>
        </w:rPr>
      </w:pPr>
      <w:r>
        <w:rPr>
          <w:rFonts w:ascii="Arial" w:hAnsi="Arial" w:cs="Arial"/>
        </w:rPr>
        <w:t>PASTABA: Perkančioji organizacija norėdama įsitikinti ar siekdama pasitikslinti pateiktą informaciją apie tiekėjo suteiktas paslaugas, pasilieka teisę be išankstinio įspėjimo susisiekti su tiekėjo nurodytu užsakovu atstovu, prašyti pateikti įvykdytų arba vykdomų sutarčių kopijas arba išrašus iš sutarčių bei sutarties objektą, apibūdinančius dokumentus (pvz. techninę specifikaciją, paslaugų perdavimo – priėmimo aktus ir t.t.).</w:t>
      </w:r>
    </w:p>
    <w:p w14:paraId="69F84C69" w14:textId="77777777" w:rsidR="00DC6BB9" w:rsidRPr="00DC6BB9" w:rsidRDefault="00DC6BB9" w:rsidP="00DC6BB9">
      <w:pPr>
        <w:tabs>
          <w:tab w:val="left" w:pos="1134"/>
        </w:tabs>
        <w:spacing w:after="0"/>
        <w:jc w:val="both"/>
        <w:rPr>
          <w:rFonts w:ascii="Arial" w:hAnsi="Arial" w:cs="Arial"/>
        </w:rPr>
      </w:pPr>
    </w:p>
    <w:sectPr w:rsidR="00DC6BB9" w:rsidRPr="00DC6BB9">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96284" w14:textId="77777777" w:rsidR="004913BA" w:rsidRDefault="004913BA" w:rsidP="00E73EAE">
      <w:pPr>
        <w:spacing w:after="0" w:line="240" w:lineRule="auto"/>
      </w:pPr>
      <w:r>
        <w:separator/>
      </w:r>
    </w:p>
  </w:endnote>
  <w:endnote w:type="continuationSeparator" w:id="0">
    <w:p w14:paraId="1F896603" w14:textId="77777777" w:rsidR="004913BA" w:rsidRDefault="004913BA" w:rsidP="00E73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12991" w14:textId="77777777" w:rsidR="004913BA" w:rsidRDefault="004913BA" w:rsidP="00E73EAE">
      <w:pPr>
        <w:spacing w:after="0" w:line="240" w:lineRule="auto"/>
      </w:pPr>
      <w:r>
        <w:separator/>
      </w:r>
    </w:p>
  </w:footnote>
  <w:footnote w:type="continuationSeparator" w:id="0">
    <w:p w14:paraId="5CE9EF46" w14:textId="77777777" w:rsidR="004913BA" w:rsidRDefault="004913BA" w:rsidP="00E73E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859E" w14:textId="3043C74A" w:rsidR="00E73EAE" w:rsidRPr="00E73EAE" w:rsidRDefault="00E73EAE" w:rsidP="00E73EAE">
    <w:pPr>
      <w:pStyle w:val="Antrats"/>
      <w:jc w:val="right"/>
      <w:rPr>
        <w:rFonts w:ascii="Arial" w:hAnsi="Arial" w:cs="Arial"/>
      </w:rPr>
    </w:pPr>
    <w:r w:rsidRPr="00E73EAE">
      <w:rPr>
        <w:rFonts w:ascii="Arial" w:hAnsi="Arial" w:cs="Arial"/>
      </w:rPr>
      <w:t>Specialiųjų atviro konkurso sąlygų 7 priedas „Pasiūlymo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8540AC"/>
    <w:multiLevelType w:val="hybridMultilevel"/>
    <w:tmpl w:val="4F1446B2"/>
    <w:lvl w:ilvl="0" w:tplc="90BCF25C">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BFA48D6"/>
    <w:multiLevelType w:val="multilevel"/>
    <w:tmpl w:val="1E5623A4"/>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6955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E025489"/>
    <w:multiLevelType w:val="multilevel"/>
    <w:tmpl w:val="1E5623A4"/>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1954654">
    <w:abstractNumId w:val="1"/>
  </w:num>
  <w:num w:numId="2" w16cid:durableId="1597253486">
    <w:abstractNumId w:val="2"/>
  </w:num>
  <w:num w:numId="3" w16cid:durableId="24792427">
    <w:abstractNumId w:val="0"/>
  </w:num>
  <w:num w:numId="4" w16cid:durableId="10578982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526"/>
    <w:rsid w:val="000F6667"/>
    <w:rsid w:val="00256F73"/>
    <w:rsid w:val="002853A3"/>
    <w:rsid w:val="00295F45"/>
    <w:rsid w:val="00304F5B"/>
    <w:rsid w:val="0037453C"/>
    <w:rsid w:val="004913BA"/>
    <w:rsid w:val="004D22D8"/>
    <w:rsid w:val="004D7019"/>
    <w:rsid w:val="0050268B"/>
    <w:rsid w:val="00573A11"/>
    <w:rsid w:val="005F0F9C"/>
    <w:rsid w:val="00690175"/>
    <w:rsid w:val="006B2EA9"/>
    <w:rsid w:val="0075739A"/>
    <w:rsid w:val="00786186"/>
    <w:rsid w:val="00786B78"/>
    <w:rsid w:val="0080185C"/>
    <w:rsid w:val="00861153"/>
    <w:rsid w:val="00885A31"/>
    <w:rsid w:val="008C4657"/>
    <w:rsid w:val="00921526"/>
    <w:rsid w:val="00924033"/>
    <w:rsid w:val="009951E6"/>
    <w:rsid w:val="00AD0F59"/>
    <w:rsid w:val="00B5075C"/>
    <w:rsid w:val="00BB47BB"/>
    <w:rsid w:val="00BE1187"/>
    <w:rsid w:val="00C13757"/>
    <w:rsid w:val="00CC5653"/>
    <w:rsid w:val="00D05AC9"/>
    <w:rsid w:val="00D44642"/>
    <w:rsid w:val="00DC6B1D"/>
    <w:rsid w:val="00DC6BB9"/>
    <w:rsid w:val="00DE4EC4"/>
    <w:rsid w:val="00DF3EFC"/>
    <w:rsid w:val="00E374DD"/>
    <w:rsid w:val="00E73EAE"/>
    <w:rsid w:val="00E777F8"/>
    <w:rsid w:val="00FC45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81DDC"/>
  <w15:chartTrackingRefBased/>
  <w15:docId w15:val="{57646403-798E-4953-A6BD-6210B16D5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215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215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2152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2152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2152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2152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2152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2152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2152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215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215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215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215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215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215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215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215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215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215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215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215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215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215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21526"/>
    <w:rPr>
      <w:i/>
      <w:iCs/>
      <w:color w:val="404040" w:themeColor="text1" w:themeTint="BF"/>
    </w:rPr>
  </w:style>
  <w:style w:type="paragraph" w:styleId="Sraopastraipa">
    <w:name w:val="List Paragraph"/>
    <w:basedOn w:val="prastasis"/>
    <w:uiPriority w:val="34"/>
    <w:qFormat/>
    <w:rsid w:val="00921526"/>
    <w:pPr>
      <w:ind w:left="720"/>
      <w:contextualSpacing/>
    </w:pPr>
  </w:style>
  <w:style w:type="character" w:styleId="Rykuspabraukimas">
    <w:name w:val="Intense Emphasis"/>
    <w:basedOn w:val="Numatytasispastraiposriftas"/>
    <w:uiPriority w:val="21"/>
    <w:qFormat/>
    <w:rsid w:val="00921526"/>
    <w:rPr>
      <w:i/>
      <w:iCs/>
      <w:color w:val="0F4761" w:themeColor="accent1" w:themeShade="BF"/>
    </w:rPr>
  </w:style>
  <w:style w:type="paragraph" w:styleId="Iskirtacitata">
    <w:name w:val="Intense Quote"/>
    <w:basedOn w:val="prastasis"/>
    <w:next w:val="prastasis"/>
    <w:link w:val="IskirtacitataDiagrama"/>
    <w:uiPriority w:val="30"/>
    <w:qFormat/>
    <w:rsid w:val="009215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21526"/>
    <w:rPr>
      <w:i/>
      <w:iCs/>
      <w:color w:val="0F4761" w:themeColor="accent1" w:themeShade="BF"/>
    </w:rPr>
  </w:style>
  <w:style w:type="character" w:styleId="Rykinuoroda">
    <w:name w:val="Intense Reference"/>
    <w:basedOn w:val="Numatytasispastraiposriftas"/>
    <w:uiPriority w:val="32"/>
    <w:qFormat/>
    <w:rsid w:val="00921526"/>
    <w:rPr>
      <w:b/>
      <w:bCs/>
      <w:smallCaps/>
      <w:color w:val="0F4761" w:themeColor="accent1" w:themeShade="BF"/>
      <w:spacing w:val="5"/>
    </w:rPr>
  </w:style>
  <w:style w:type="paragraph" w:styleId="Antrats">
    <w:name w:val="header"/>
    <w:basedOn w:val="prastasis"/>
    <w:link w:val="AntratsDiagrama"/>
    <w:uiPriority w:val="99"/>
    <w:unhideWhenUsed/>
    <w:rsid w:val="00E73EA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73EAE"/>
  </w:style>
  <w:style w:type="paragraph" w:styleId="Porat">
    <w:name w:val="footer"/>
    <w:basedOn w:val="prastasis"/>
    <w:link w:val="PoratDiagrama"/>
    <w:uiPriority w:val="99"/>
    <w:unhideWhenUsed/>
    <w:rsid w:val="00E73EA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73EAE"/>
  </w:style>
  <w:style w:type="table" w:styleId="Lentelstinklelis">
    <w:name w:val="Table Grid"/>
    <w:basedOn w:val="prastojilentel"/>
    <w:uiPriority w:val="39"/>
    <w:rsid w:val="00861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CC5653"/>
    <w:pPr>
      <w:spacing w:after="200" w:line="240" w:lineRule="auto"/>
    </w:pPr>
    <w:rPr>
      <w:i/>
      <w:iCs/>
      <w:color w:val="0E2841" w:themeColor="text2"/>
      <w:sz w:val="18"/>
      <w:szCs w:val="18"/>
    </w:rPr>
  </w:style>
  <w:style w:type="character" w:styleId="Komentaronuoroda">
    <w:name w:val="annotation reference"/>
    <w:rsid w:val="00D44642"/>
    <w:rPr>
      <w:sz w:val="16"/>
      <w:szCs w:val="16"/>
    </w:rPr>
  </w:style>
  <w:style w:type="character" w:customStyle="1" w:styleId="apple-style-span">
    <w:name w:val="apple-style-span"/>
    <w:rsid w:val="00D44642"/>
  </w:style>
  <w:style w:type="paragraph" w:styleId="Pataisymai">
    <w:name w:val="Revision"/>
    <w:hidden/>
    <w:uiPriority w:val="99"/>
    <w:semiHidden/>
    <w:rsid w:val="00DC6B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20061-9972-44AD-8038-08565FD8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8</Pages>
  <Words>14283</Words>
  <Characters>8142</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14</cp:revision>
  <dcterms:created xsi:type="dcterms:W3CDTF">2026-03-02T11:20:00Z</dcterms:created>
  <dcterms:modified xsi:type="dcterms:W3CDTF">2026-03-13T14:15:00Z</dcterms:modified>
</cp:coreProperties>
</file>